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044E2399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2723B50" w14:textId="557E1BF3" w:rsidR="00CF1A5A" w:rsidRPr="00A20556" w:rsidRDefault="008A06BE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Проектирование предприятий по техническому обслуживанию и ремонту грузовых вагонов</w:t>
      </w:r>
    </w:p>
    <w:p w14:paraId="035A5FA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09756091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B069AD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B069AD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629DE9A8" w:rsidR="00CF1A5A" w:rsidRDefault="00CD32FA" w:rsidP="00CF1A5A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Образовательная программа</w:t>
      </w:r>
    </w:p>
    <w:p w14:paraId="20CFF121" w14:textId="633DB471" w:rsidR="00A20556" w:rsidRPr="00A20556" w:rsidRDefault="00B069AD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Грузовые вагоны</w:t>
      </w:r>
      <w:r w:rsidR="00E12691">
        <w:rPr>
          <w:rFonts w:ascii="Times New Roman" w:hAnsi="Times New Roman" w:cs="Times New Roman"/>
          <w:iCs/>
          <w:sz w:val="32"/>
          <w:szCs w:val="32"/>
        </w:rPr>
        <w:t xml:space="preserve"> 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E8D8B65" w14:textId="7B588857" w:rsidR="00F91F0C" w:rsidRPr="00135D1D" w:rsidRDefault="00F91F0C" w:rsidP="00F91F0C">
      <w:pPr>
        <w:pStyle w:val="s1"/>
        <w:ind w:firstLine="708"/>
        <w:jc w:val="both"/>
        <w:rPr>
          <w:i/>
          <w:color w:val="00B050"/>
        </w:rPr>
      </w:pPr>
      <w:r>
        <w:t>Форм</w:t>
      </w:r>
      <w:r w:rsidR="00E12691">
        <w:t>а</w:t>
      </w:r>
      <w:r>
        <w:t xml:space="preserve"> промежуточной аттестации: </w:t>
      </w:r>
      <w:r w:rsidR="00D34FDE">
        <w:t>зачет с оценкой</w:t>
      </w:r>
      <w:r w:rsidR="003A03AF">
        <w:t>, курсовой проект</w:t>
      </w:r>
      <w:r>
        <w:t xml:space="preserve"> (</w:t>
      </w:r>
      <w:r w:rsidR="00F955F2">
        <w:t>9</w:t>
      </w:r>
      <w:r>
        <w:t xml:space="preserve"> семестр</w:t>
      </w:r>
      <w:r w:rsidR="00F955F2">
        <w:t xml:space="preserve"> очная форма обучения, </w:t>
      </w:r>
      <w:r w:rsidR="00640A90">
        <w:t xml:space="preserve">5 </w:t>
      </w:r>
      <w:r w:rsidR="00F955F2">
        <w:t>курс заочная форма обучения</w:t>
      </w:r>
      <w:r>
        <w:t xml:space="preserve">) 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8"/>
        <w:gridCol w:w="6023"/>
      </w:tblGrid>
      <w:tr w:rsidR="00CF0A07" w:rsidRPr="009B4FAE" w14:paraId="2FA407EF" w14:textId="77777777" w:rsidTr="00275FFB">
        <w:trPr>
          <w:trHeight w:val="493"/>
        </w:trPr>
        <w:tc>
          <w:tcPr>
            <w:tcW w:w="4394" w:type="dxa"/>
          </w:tcPr>
          <w:p w14:paraId="6896AB12" w14:textId="77777777" w:rsidR="00CF0A07" w:rsidRPr="00275FFB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FB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095" w:type="dxa"/>
          </w:tcPr>
          <w:p w14:paraId="772DB5CA" w14:textId="77777777" w:rsidR="00CF0A07" w:rsidRPr="00275FFB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5FFB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F955F2" w:rsidRPr="009B4FAE" w14:paraId="08CC9A13" w14:textId="77777777" w:rsidTr="00275FFB">
        <w:trPr>
          <w:trHeight w:val="1980"/>
        </w:trPr>
        <w:tc>
          <w:tcPr>
            <w:tcW w:w="4394" w:type="dxa"/>
            <w:vAlign w:val="center"/>
          </w:tcPr>
          <w:p w14:paraId="42D137E9" w14:textId="26D150C3" w:rsidR="00F955F2" w:rsidRPr="00275FFB" w:rsidRDefault="00561045" w:rsidP="00275FFB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>ПК-6: Способен планировать и организовывать работы по техническому развитию подразделения вагонного хозяйства</w:t>
            </w:r>
          </w:p>
        </w:tc>
        <w:tc>
          <w:tcPr>
            <w:tcW w:w="6095" w:type="dxa"/>
          </w:tcPr>
          <w:p w14:paraId="6F5AC88C" w14:textId="34CA00A1" w:rsidR="00F955F2" w:rsidRPr="00275FFB" w:rsidRDefault="00561045" w:rsidP="00275FFB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>ПК-6.1</w:t>
            </w:r>
            <w:proofErr w:type="gramStart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>: Разрабатывает</w:t>
            </w:r>
            <w:proofErr w:type="gramEnd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33B542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0FE40069" w:rsidR="00AF1A69" w:rsidRPr="0017307B" w:rsidRDefault="00634F7D" w:rsidP="00634F7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r w:rsidRPr="00634F7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48"/>
        <w:gridCol w:w="5214"/>
        <w:gridCol w:w="1909"/>
      </w:tblGrid>
      <w:tr w:rsidR="009B4FAE" w:rsidRPr="009B4FAE" w14:paraId="044C82EE" w14:textId="77777777" w:rsidTr="00640A90">
        <w:tc>
          <w:tcPr>
            <w:tcW w:w="3260" w:type="dxa"/>
          </w:tcPr>
          <w:p w14:paraId="34DA1DF3" w14:textId="77777777" w:rsidR="00AF1A69" w:rsidRPr="00E12691" w:rsidRDefault="00CF0A07" w:rsidP="00CF0A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64358580"/>
            <w:r w:rsidRPr="00E12691">
              <w:rPr>
                <w:rFonts w:ascii="Times New Roman" w:hAnsi="Times New Roman"/>
                <w:sz w:val="24"/>
                <w:szCs w:val="24"/>
              </w:rPr>
              <w:t>Код и наименование и</w:t>
            </w:r>
            <w:r w:rsidR="00AF1A69" w:rsidRPr="00E12691">
              <w:rPr>
                <w:rFonts w:ascii="Times New Roman" w:hAnsi="Times New Roman"/>
                <w:sz w:val="24"/>
                <w:szCs w:val="24"/>
              </w:rPr>
              <w:t>ндикатор</w:t>
            </w:r>
            <w:r w:rsidRPr="00E12691">
              <w:rPr>
                <w:rFonts w:ascii="Times New Roman" w:hAnsi="Times New Roman"/>
                <w:sz w:val="24"/>
                <w:szCs w:val="24"/>
              </w:rPr>
              <w:t>а</w:t>
            </w:r>
            <w:r w:rsidR="00AF1A69" w:rsidRPr="00E12691">
              <w:rPr>
                <w:rFonts w:ascii="Times New Roman" w:hAnsi="Times New Roman"/>
                <w:sz w:val="24"/>
                <w:szCs w:val="24"/>
              </w:rPr>
              <w:t xml:space="preserve"> достижения компетенции</w:t>
            </w:r>
          </w:p>
        </w:tc>
        <w:tc>
          <w:tcPr>
            <w:tcW w:w="5245" w:type="dxa"/>
          </w:tcPr>
          <w:p w14:paraId="4C90514E" w14:textId="77777777" w:rsidR="00AF1A69" w:rsidRPr="00E12691" w:rsidRDefault="00CF0A07" w:rsidP="00CF1A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691">
              <w:rPr>
                <w:rFonts w:ascii="Times New Roman" w:hAnsi="Times New Roman"/>
                <w:sz w:val="24"/>
                <w:szCs w:val="24"/>
              </w:rPr>
              <w:t>Р</w:t>
            </w:r>
            <w:r w:rsidR="00AF1A69" w:rsidRPr="00E12691">
              <w:rPr>
                <w:rFonts w:ascii="Times New Roman" w:hAnsi="Times New Roman"/>
                <w:sz w:val="24"/>
                <w:szCs w:val="24"/>
              </w:rPr>
              <w:t xml:space="preserve">езультаты обучения </w:t>
            </w:r>
            <w:r w:rsidRPr="00E12691">
              <w:rPr>
                <w:rFonts w:ascii="Times New Roman" w:hAnsi="Times New Roman"/>
                <w:sz w:val="24"/>
                <w:szCs w:val="24"/>
              </w:rPr>
              <w:t>по дисциплине</w:t>
            </w:r>
          </w:p>
          <w:p w14:paraId="2EBBCAB8" w14:textId="43ACA664" w:rsidR="00D97CAB" w:rsidRPr="00E12691" w:rsidRDefault="00D97CAB" w:rsidP="00CF1A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14:paraId="5A2F381A" w14:textId="77777777" w:rsidR="00AF1A69" w:rsidRPr="00E12691" w:rsidRDefault="007A78EC" w:rsidP="00CF1A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2691">
              <w:rPr>
                <w:rFonts w:ascii="Times New Roman" w:hAnsi="Times New Roman"/>
                <w:sz w:val="24"/>
                <w:szCs w:val="24"/>
              </w:rPr>
              <w:t>О</w:t>
            </w:r>
            <w:r w:rsidR="00AF1A69" w:rsidRPr="00E12691">
              <w:rPr>
                <w:rFonts w:ascii="Times New Roman" w:hAnsi="Times New Roman"/>
                <w:sz w:val="24"/>
                <w:szCs w:val="24"/>
              </w:rPr>
              <w:t>ценочны</w:t>
            </w:r>
            <w:r w:rsidRPr="00E12691">
              <w:rPr>
                <w:rFonts w:ascii="Times New Roman" w:hAnsi="Times New Roman"/>
                <w:sz w:val="24"/>
                <w:szCs w:val="24"/>
              </w:rPr>
              <w:t>е</w:t>
            </w:r>
            <w:r w:rsidR="00AF1A69" w:rsidRPr="00E12691">
              <w:rPr>
                <w:rFonts w:ascii="Times New Roman" w:hAnsi="Times New Roman"/>
                <w:sz w:val="24"/>
                <w:szCs w:val="24"/>
              </w:rPr>
              <w:t xml:space="preserve"> материал</w:t>
            </w:r>
            <w:r w:rsidRPr="00E12691">
              <w:rPr>
                <w:rFonts w:ascii="Times New Roman" w:hAnsi="Times New Roman"/>
                <w:sz w:val="24"/>
                <w:szCs w:val="24"/>
              </w:rPr>
              <w:t>ы</w:t>
            </w:r>
          </w:p>
          <w:p w14:paraId="755CCDB5" w14:textId="14785784" w:rsidR="00E12691" w:rsidRPr="00E12691" w:rsidRDefault="00E12691" w:rsidP="00CF1A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043" w:rsidRPr="009B4FAE" w14:paraId="75755D7B" w14:textId="77777777" w:rsidTr="00640A90">
        <w:trPr>
          <w:trHeight w:val="1472"/>
        </w:trPr>
        <w:tc>
          <w:tcPr>
            <w:tcW w:w="3260" w:type="dxa"/>
            <w:vMerge w:val="restart"/>
          </w:tcPr>
          <w:p w14:paraId="0647A6C7" w14:textId="68751EE3" w:rsidR="00B75043" w:rsidRPr="00640A90" w:rsidRDefault="00561045" w:rsidP="00A0640A">
            <w:pPr>
              <w:jc w:val="both"/>
              <w:rPr>
                <w:rFonts w:ascii="Times New Roman" w:hAnsi="Times New Roman"/>
                <w:i/>
                <w:color w:val="00B050"/>
                <w:sz w:val="24"/>
                <w:szCs w:val="24"/>
              </w:rPr>
            </w:pPr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>ПК-6.1</w:t>
            </w:r>
            <w:proofErr w:type="gramStart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>: Разрабатывает</w:t>
            </w:r>
            <w:proofErr w:type="gramEnd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  <w:tc>
          <w:tcPr>
            <w:tcW w:w="5245" w:type="dxa"/>
          </w:tcPr>
          <w:p w14:paraId="05D5CA42" w14:textId="54F22776" w:rsidR="00B75043" w:rsidRPr="00640A90" w:rsidRDefault="00640A90" w:rsidP="00676AAB">
            <w:pPr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640A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знает: </w:t>
            </w:r>
            <w:r w:rsidR="00561045" w:rsidRPr="0056104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структуру предприятий вагонного хозяйства; методы эксплуатации и ремонта грузовых вагонов; правила расчета программы производственного участка</w:t>
            </w:r>
          </w:p>
        </w:tc>
        <w:tc>
          <w:tcPr>
            <w:tcW w:w="1914" w:type="dxa"/>
          </w:tcPr>
          <w:p w14:paraId="07931457" w14:textId="445BC524" w:rsidR="00B75043" w:rsidRPr="00640A90" w:rsidRDefault="00B75043" w:rsidP="005F54D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A90">
              <w:rPr>
                <w:rFonts w:ascii="Times New Roman" w:hAnsi="Times New Roman"/>
                <w:sz w:val="24"/>
                <w:szCs w:val="24"/>
              </w:rPr>
              <w:t>Вопросы 1-</w:t>
            </w:r>
            <w:r w:rsidR="00640A90" w:rsidRPr="00640A90">
              <w:rPr>
                <w:rFonts w:ascii="Times New Roman" w:hAnsi="Times New Roman"/>
                <w:sz w:val="24"/>
                <w:szCs w:val="24"/>
              </w:rPr>
              <w:t>14;</w:t>
            </w:r>
          </w:p>
          <w:p w14:paraId="254F7CD9" w14:textId="0424B405" w:rsidR="00B75043" w:rsidRPr="00640A90" w:rsidRDefault="00640A90" w:rsidP="00640A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A90">
              <w:rPr>
                <w:rFonts w:ascii="Times New Roman" w:hAnsi="Times New Roman"/>
                <w:sz w:val="24"/>
                <w:szCs w:val="24"/>
              </w:rPr>
              <w:t>Вопросы 1-12 к защите курсового проекта</w:t>
            </w:r>
          </w:p>
        </w:tc>
      </w:tr>
      <w:tr w:rsidR="00B75043" w:rsidRPr="009B4FAE" w14:paraId="4298A71C" w14:textId="77777777" w:rsidTr="00640A90">
        <w:tc>
          <w:tcPr>
            <w:tcW w:w="3260" w:type="dxa"/>
            <w:vMerge/>
          </w:tcPr>
          <w:p w14:paraId="329030EB" w14:textId="0BCE4FB4" w:rsidR="00B75043" w:rsidRPr="00640A90" w:rsidRDefault="00B75043" w:rsidP="00656E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60B17D50" w14:textId="7F07EAC8" w:rsidR="00B75043" w:rsidRPr="00640A90" w:rsidRDefault="00640A90" w:rsidP="00872ED0">
            <w:pPr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640A90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640A90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561045" w:rsidRPr="00561045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>определять параметры производственных процессов эксплуатационных предприятий; рассчитывать необходимые для проектирования предприятия параметры и характеристики участков (</w:t>
            </w:r>
            <w:proofErr w:type="gramStart"/>
            <w:r w:rsidR="00561045" w:rsidRPr="00561045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цехов)   </w:t>
            </w:r>
            <w:proofErr w:type="gramEnd"/>
          </w:p>
        </w:tc>
        <w:tc>
          <w:tcPr>
            <w:tcW w:w="1914" w:type="dxa"/>
          </w:tcPr>
          <w:p w14:paraId="14214D04" w14:textId="2F68780C" w:rsidR="00B75043" w:rsidRPr="00640A90" w:rsidRDefault="00B75043" w:rsidP="00CF1A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40A90">
              <w:rPr>
                <w:rFonts w:ascii="Times New Roman" w:hAnsi="Times New Roman"/>
                <w:sz w:val="24"/>
                <w:szCs w:val="24"/>
              </w:rPr>
              <w:t xml:space="preserve">Задания  </w:t>
            </w:r>
            <w:r w:rsidR="00640A90" w:rsidRPr="00640A90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="00640A90" w:rsidRPr="00640A90">
              <w:rPr>
                <w:rFonts w:ascii="Times New Roman" w:hAnsi="Times New Roman"/>
                <w:sz w:val="24"/>
                <w:szCs w:val="24"/>
              </w:rPr>
              <w:t xml:space="preserve">-4; </w:t>
            </w:r>
          </w:p>
          <w:p w14:paraId="5C945BF5" w14:textId="0F1AE8D4" w:rsidR="00B75043" w:rsidRPr="00640A90" w:rsidRDefault="00640A90" w:rsidP="00640A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A90">
              <w:rPr>
                <w:rFonts w:ascii="Times New Roman" w:hAnsi="Times New Roman"/>
                <w:sz w:val="24"/>
                <w:szCs w:val="24"/>
              </w:rPr>
              <w:t>Типовые задания 1,2 на курсовой проект</w:t>
            </w:r>
          </w:p>
        </w:tc>
      </w:tr>
      <w:tr w:rsidR="00B75043" w:rsidRPr="009B4FAE" w14:paraId="6226BDD4" w14:textId="77777777" w:rsidTr="00640A90">
        <w:trPr>
          <w:trHeight w:val="898"/>
        </w:trPr>
        <w:tc>
          <w:tcPr>
            <w:tcW w:w="3260" w:type="dxa"/>
            <w:vMerge/>
          </w:tcPr>
          <w:p w14:paraId="754FC698" w14:textId="69D005A8" w:rsidR="00B75043" w:rsidRPr="00640A90" w:rsidRDefault="00B75043" w:rsidP="00656E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14:paraId="1082A4DD" w14:textId="648710C0" w:rsidR="00B75043" w:rsidRPr="00640A90" w:rsidRDefault="00640A90" w:rsidP="00640A90">
            <w:pPr>
              <w:jc w:val="both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640A9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владеет: </w:t>
            </w:r>
            <w:r w:rsidR="00561045" w:rsidRPr="005610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навыками составления компоновки участков (цехов) проектируемого предприятия; расчета численности производственного персонала и выбора требуемой квалификации и профессии с учетом требований нормативно-технических и руководящих документов</w:t>
            </w:r>
          </w:p>
        </w:tc>
        <w:tc>
          <w:tcPr>
            <w:tcW w:w="1914" w:type="dxa"/>
          </w:tcPr>
          <w:p w14:paraId="7EFB7EA2" w14:textId="55D22FA9" w:rsidR="00B75043" w:rsidRPr="00640A90" w:rsidRDefault="00B75043" w:rsidP="00CF1A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40A90">
              <w:rPr>
                <w:rFonts w:ascii="Times New Roman" w:hAnsi="Times New Roman"/>
                <w:sz w:val="24"/>
                <w:szCs w:val="24"/>
              </w:rPr>
              <w:t xml:space="preserve">Задания  </w:t>
            </w:r>
            <w:r w:rsidR="00640A90" w:rsidRPr="00640A90">
              <w:rPr>
                <w:rFonts w:ascii="Times New Roman" w:hAnsi="Times New Roman"/>
                <w:sz w:val="24"/>
                <w:szCs w:val="24"/>
              </w:rPr>
              <w:t>5</w:t>
            </w:r>
            <w:proofErr w:type="gramEnd"/>
            <w:r w:rsidR="00640A90" w:rsidRPr="00640A90">
              <w:rPr>
                <w:rFonts w:ascii="Times New Roman" w:hAnsi="Times New Roman"/>
                <w:sz w:val="24"/>
                <w:szCs w:val="24"/>
              </w:rPr>
              <w:t>-10;</w:t>
            </w:r>
          </w:p>
          <w:p w14:paraId="11361094" w14:textId="1662CBA9" w:rsidR="00B75043" w:rsidRPr="00640A90" w:rsidRDefault="00640A90" w:rsidP="00640A9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A90">
              <w:rPr>
                <w:rFonts w:ascii="Times New Roman" w:hAnsi="Times New Roman"/>
                <w:sz w:val="24"/>
                <w:szCs w:val="24"/>
              </w:rPr>
              <w:t>Типовые задания 1,2 на курсовой проект</w:t>
            </w:r>
          </w:p>
        </w:tc>
      </w:tr>
      <w:bookmarkEnd w:id="1"/>
    </w:tbl>
    <w:p w14:paraId="0571E5FA" w14:textId="618BA40B" w:rsidR="00634F7D" w:rsidRDefault="00634F7D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72EEB220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D34FDE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55F5C1AA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</w:t>
      </w:r>
      <w:r w:rsidR="00D34FDE">
        <w:rPr>
          <w:rFonts w:ascii="Times New Roman" w:eastAsia="Times New Roman" w:hAnsi="Times New Roman"/>
          <w:sz w:val="24"/>
          <w:szCs w:val="24"/>
        </w:rPr>
        <w:t>собеседование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AB2065F" w:rsidR="00F545A4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CD32FA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677B23A5" w14:textId="57BAFE88" w:rsidR="00561045" w:rsidRPr="007419C7" w:rsidRDefault="00561045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61045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курсовой проект</w:t>
      </w:r>
      <w:r w:rsidRPr="00561045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>
        <w:rPr>
          <w:rFonts w:ascii="Times New Roman" w:eastAsia="Times New Roman" w:hAnsi="Times New Roman"/>
          <w:sz w:val="24"/>
          <w:szCs w:val="24"/>
        </w:rPr>
        <w:t>форме открытой защиты проекта.</w:t>
      </w:r>
    </w:p>
    <w:bookmarkEnd w:id="0"/>
    <w:p w14:paraId="27BB123E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637"/>
        <w:gridCol w:w="4960"/>
      </w:tblGrid>
      <w:tr w:rsidR="009B4FAE" w:rsidRPr="006459F1" w14:paraId="76EE0ECB" w14:textId="77777777" w:rsidTr="00A0640A">
        <w:tc>
          <w:tcPr>
            <w:tcW w:w="5637" w:type="dxa"/>
          </w:tcPr>
          <w:p w14:paraId="0B5A5775" w14:textId="77777777" w:rsidR="009B4FAE" w:rsidRPr="00D9568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9568D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960" w:type="dxa"/>
          </w:tcPr>
          <w:p w14:paraId="23D9D5DC" w14:textId="77777777" w:rsidR="009B4FAE" w:rsidRPr="00D9568D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9568D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560597" w:rsidRPr="006459F1" w14:paraId="001137B7" w14:textId="77777777" w:rsidTr="00A0640A">
        <w:tc>
          <w:tcPr>
            <w:tcW w:w="5637" w:type="dxa"/>
          </w:tcPr>
          <w:p w14:paraId="25BA7297" w14:textId="3707E991" w:rsidR="00560597" w:rsidRPr="00D9568D" w:rsidRDefault="00561045" w:rsidP="00A0640A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>ПК-6.1</w:t>
            </w:r>
            <w:proofErr w:type="gramStart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>: Разрабатывает</w:t>
            </w:r>
            <w:proofErr w:type="gramEnd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  <w:tc>
          <w:tcPr>
            <w:tcW w:w="4960" w:type="dxa"/>
          </w:tcPr>
          <w:p w14:paraId="0C24EFD3" w14:textId="03337DB3" w:rsidR="00560597" w:rsidRPr="00D9568D" w:rsidRDefault="00561045" w:rsidP="00A4141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56104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знает: структуру предприятий вагонного хозяйства; методы эксплуатации и ремонта грузовых вагонов; правила расчета программы производственного участка</w:t>
            </w:r>
          </w:p>
        </w:tc>
      </w:tr>
      <w:tr w:rsidR="00B75043" w:rsidRPr="006459F1" w14:paraId="3889A5AC" w14:textId="77777777" w:rsidTr="009D06B5">
        <w:trPr>
          <w:trHeight w:val="4246"/>
        </w:trPr>
        <w:tc>
          <w:tcPr>
            <w:tcW w:w="10597" w:type="dxa"/>
            <w:gridSpan w:val="2"/>
          </w:tcPr>
          <w:p w14:paraId="5E415C1D" w14:textId="4AC32C2D" w:rsidR="00B75043" w:rsidRDefault="00B75043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676AAB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14:paraId="73A84576" w14:textId="77777777" w:rsidR="00AF2804" w:rsidRDefault="00AF2804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1675AC78" w14:textId="664454EB" w:rsidR="00AF2804" w:rsidRPr="00AF2804" w:rsidRDefault="00AF2804" w:rsidP="00734E0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2804">
              <w:rPr>
                <w:rFonts w:ascii="Times New Roman" w:hAnsi="Times New Roman"/>
                <w:b/>
                <w:sz w:val="24"/>
                <w:szCs w:val="24"/>
              </w:rPr>
              <w:t xml:space="preserve">Какие предприятия относятся к вагонному хозяйству? </w:t>
            </w:r>
          </w:p>
          <w:p w14:paraId="3B663B54" w14:textId="77777777" w:rsidR="00AF2804" w:rsidRPr="00AF2804" w:rsidRDefault="00AF2804" w:rsidP="00AF2804">
            <w:pPr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– путевые участки сортировочных станций. </w:t>
            </w:r>
          </w:p>
          <w:p w14:paraId="5BFEE725" w14:textId="77777777" w:rsidR="00AF2804" w:rsidRPr="00AF2804" w:rsidRDefault="00AF2804" w:rsidP="00AF2804">
            <w:pPr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б) – участки технического обслуживания и ремонта локомотивов.</w:t>
            </w:r>
          </w:p>
          <w:p w14:paraId="5CF66A47" w14:textId="77777777" w:rsidR="00AF2804" w:rsidRPr="00AF2804" w:rsidRDefault="00AF2804" w:rsidP="00AF2804">
            <w:pPr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в) – участки технического обслуживания и ремонта вагонов.</w:t>
            </w:r>
          </w:p>
          <w:p w14:paraId="74581EF3" w14:textId="77777777" w:rsidR="00AF2804" w:rsidRPr="00AF2804" w:rsidRDefault="00AF2804" w:rsidP="00AF2804">
            <w:pPr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E28AB2" w14:textId="77777777" w:rsidR="00B75043" w:rsidRPr="00676AAB" w:rsidRDefault="00B75043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ED15E46" w14:textId="7BBCE2C6" w:rsidR="00B75043" w:rsidRPr="00B75043" w:rsidRDefault="00AF2804" w:rsidP="00B7504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2. </w:t>
            </w:r>
            <w:r w:rsidR="00B75043" w:rsidRPr="00B75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Дайте определение «Производственная структура цеха» </w:t>
            </w:r>
          </w:p>
          <w:p w14:paraId="411A91E0" w14:textId="77777777" w:rsidR="00B75043" w:rsidRPr="00B75043" w:rsidRDefault="00B75043" w:rsidP="00B75043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43">
              <w:rPr>
                <w:rFonts w:ascii="Times New Roman" w:eastAsia="Times New Roman" w:hAnsi="Times New Roman" w:cs="Times New Roman"/>
                <w:sz w:val="24"/>
                <w:szCs w:val="24"/>
              </w:rPr>
              <w:t>а) – это состав вспомогательных участков, вспомогательных и обслуживающих подразделений;</w:t>
            </w:r>
          </w:p>
          <w:p w14:paraId="335B0E2D" w14:textId="77777777" w:rsidR="00B75043" w:rsidRPr="00B75043" w:rsidRDefault="00B75043" w:rsidP="00B75043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75043">
              <w:rPr>
                <w:rFonts w:ascii="Times New Roman" w:eastAsia="Times New Roman" w:hAnsi="Times New Roman" w:cs="Times New Roman"/>
                <w:sz w:val="24"/>
                <w:szCs w:val="24"/>
              </w:rPr>
              <w:t>б)  –</w:t>
            </w:r>
            <w:proofErr w:type="gramEnd"/>
            <w:r w:rsidRPr="00B750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это состав и формы взаимосвязей его производственных участков;</w:t>
            </w:r>
          </w:p>
          <w:p w14:paraId="473B98FB" w14:textId="77777777" w:rsidR="00B75043" w:rsidRPr="00B75043" w:rsidRDefault="00B75043" w:rsidP="00B75043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043">
              <w:rPr>
                <w:rFonts w:ascii="Times New Roman" w:eastAsia="Times New Roman" w:hAnsi="Times New Roman" w:cs="Times New Roman"/>
                <w:sz w:val="24"/>
                <w:szCs w:val="24"/>
              </w:rPr>
              <w:t>в) – это состав и формы взаимосвязей его производственных участков, вспомогательных участков, вспомогательных и обслуживающих подразделений.</w:t>
            </w:r>
          </w:p>
          <w:p w14:paraId="5468BDB5" w14:textId="77777777" w:rsidR="00B75043" w:rsidRPr="00B75043" w:rsidRDefault="00B75043" w:rsidP="00B75043">
            <w:pPr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42B181" w14:textId="1236394A" w:rsidR="00B75043" w:rsidRPr="00B75043" w:rsidRDefault="00A41410" w:rsidP="00B7504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="00B75043" w:rsidRPr="00B750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Назовите производственную структуру вагоноремонтных депо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6A07929" w14:textId="77777777" w:rsidR="00B75043" w:rsidRPr="00B75043" w:rsidRDefault="00B75043" w:rsidP="00B75043">
            <w:pPr>
              <w:ind w:left="993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43">
              <w:rPr>
                <w:rFonts w:ascii="Times New Roman" w:hAnsi="Times New Roman" w:cs="Times New Roman"/>
                <w:sz w:val="24"/>
                <w:szCs w:val="24"/>
              </w:rPr>
              <w:t>а) – это ремонтные участки, выполняющие плановый ремонт вагонов; вспомогательные и обслуживающие подразделения;</w:t>
            </w:r>
          </w:p>
          <w:p w14:paraId="5554BE75" w14:textId="77777777" w:rsidR="00B75043" w:rsidRPr="00B75043" w:rsidRDefault="00B75043" w:rsidP="00B75043">
            <w:pPr>
              <w:ind w:left="993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43">
              <w:rPr>
                <w:rFonts w:ascii="Times New Roman" w:hAnsi="Times New Roman" w:cs="Times New Roman"/>
                <w:sz w:val="24"/>
                <w:szCs w:val="24"/>
              </w:rPr>
              <w:t xml:space="preserve">б) – это ремонтные участки, выполняющие ремонт вагонов; </w:t>
            </w:r>
          </w:p>
          <w:p w14:paraId="2F1B80EC" w14:textId="77777777" w:rsidR="00B75043" w:rsidRPr="00B75043" w:rsidRDefault="00B75043" w:rsidP="00B75043">
            <w:pPr>
              <w:ind w:left="993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5043">
              <w:rPr>
                <w:rFonts w:ascii="Times New Roman" w:hAnsi="Times New Roman" w:cs="Times New Roman"/>
                <w:sz w:val="24"/>
                <w:szCs w:val="24"/>
              </w:rPr>
              <w:t>в) – это вспомогательные и обслуживающие подразделения.</w:t>
            </w:r>
          </w:p>
          <w:p w14:paraId="1854D113" w14:textId="77777777" w:rsidR="00AF2804" w:rsidRDefault="00AF2804" w:rsidP="00AF28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607F0A" w14:textId="2AAAAD73" w:rsidR="00AF2804" w:rsidRPr="00AF2804" w:rsidRDefault="00A41410" w:rsidP="00AF28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F2804" w:rsidRPr="00AF28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Производственная структура и состав цехов ВРЗ включает </w:t>
            </w:r>
          </w:p>
          <w:p w14:paraId="74F668EA" w14:textId="77777777" w:rsidR="00AF2804" w:rsidRPr="00AF2804" w:rsidRDefault="00AF2804" w:rsidP="00AF2804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hAnsi="Times New Roman" w:cs="Times New Roman"/>
                <w:sz w:val="24"/>
                <w:szCs w:val="24"/>
              </w:rPr>
              <w:t>а) – основные и вспомогательные цеха; обслуживающие хозяйства и службы;</w:t>
            </w:r>
          </w:p>
          <w:p w14:paraId="2C23C162" w14:textId="77777777" w:rsidR="00AF2804" w:rsidRPr="00AF2804" w:rsidRDefault="00AF2804" w:rsidP="00AF2804">
            <w:pPr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hAnsi="Times New Roman" w:cs="Times New Roman"/>
                <w:sz w:val="24"/>
                <w:szCs w:val="24"/>
              </w:rPr>
              <w:t xml:space="preserve">б) – вагоноремонтные и обрабатывающие цеха; кузнечный, пружинный и литейный цеха; </w:t>
            </w:r>
          </w:p>
          <w:p w14:paraId="72BEA77D" w14:textId="77777777" w:rsidR="00AF2804" w:rsidRPr="00AF2804" w:rsidRDefault="00AF2804" w:rsidP="00AF2804">
            <w:pPr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hAnsi="Times New Roman" w:cs="Times New Roman"/>
                <w:sz w:val="24"/>
                <w:szCs w:val="24"/>
              </w:rPr>
              <w:t>обслуживающие хозяйства и службы.</w:t>
            </w:r>
          </w:p>
          <w:p w14:paraId="172C4CEA" w14:textId="77777777" w:rsidR="00AF2804" w:rsidRPr="00AF2804" w:rsidRDefault="00AF2804" w:rsidP="00AF2804">
            <w:pPr>
              <w:ind w:left="993" w:hanging="4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в) – энергохозяйство; транспортное, складское и общезаводское хозяйства; вспомогательные цеха;</w:t>
            </w:r>
          </w:p>
          <w:p w14:paraId="795A1FD2" w14:textId="77777777" w:rsidR="00A41410" w:rsidRDefault="00A41410" w:rsidP="00AF280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79AC34D" w14:textId="7E8F503A" w:rsidR="00AF2804" w:rsidRPr="00AF2804" w:rsidRDefault="00AF2804" w:rsidP="00AF280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5. Структура тележечного цеха ВРЗ </w:t>
            </w:r>
          </w:p>
          <w:p w14:paraId="674347FF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– отделения: моечное, разборочное, осмотра и сортировки деталей, ремонта и </w:t>
            </w:r>
            <w:proofErr w:type="spellStart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комплектовки</w:t>
            </w:r>
            <w:proofErr w:type="spellEnd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рам, </w:t>
            </w:r>
            <w:proofErr w:type="spellStart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надрессорных</w:t>
            </w:r>
            <w:proofErr w:type="spellEnd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балок, рессорного подвешивания, гасителей колебаний, деталей тормоза, общей сборки, проверки и окраски тележек;</w:t>
            </w:r>
          </w:p>
          <w:p w14:paraId="1B2DF87A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– отделения: моечное, разборочное, осмотра и сортировки деталей, ремонта и </w:t>
            </w:r>
            <w:proofErr w:type="spellStart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комплектовки</w:t>
            </w:r>
            <w:proofErr w:type="spellEnd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рам, </w:t>
            </w:r>
            <w:proofErr w:type="spellStart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надрессорных</w:t>
            </w:r>
            <w:proofErr w:type="spellEnd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балок, общей сборки, проверки и окраски тележек;</w:t>
            </w:r>
          </w:p>
          <w:p w14:paraId="4DA216F1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proofErr w:type="gramStart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–  отделения</w:t>
            </w:r>
            <w:proofErr w:type="gramEnd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разборочное, моечное, ремонта и </w:t>
            </w:r>
            <w:proofErr w:type="spellStart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комплектовки</w:t>
            </w:r>
            <w:proofErr w:type="spellEnd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рам, </w:t>
            </w:r>
            <w:proofErr w:type="spellStart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надрессорных</w:t>
            </w:r>
            <w:proofErr w:type="spellEnd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балок, общей сборки, проверки и окраски тележек;</w:t>
            </w:r>
          </w:p>
          <w:p w14:paraId="5E570559" w14:textId="77777777" w:rsidR="00AF2804" w:rsidRPr="00AF2804" w:rsidRDefault="00AF2804" w:rsidP="00AF280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B751374" w14:textId="04398A2F" w:rsidR="00AF2804" w:rsidRPr="00AF2804" w:rsidRDefault="00AF2804" w:rsidP="00AF280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6. Назначение колесного цеха ВРЗ </w:t>
            </w:r>
          </w:p>
          <w:p w14:paraId="65782719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а) – предназначен для ремонта снимаемых с вагона в цехе разборки деталей и узлов;</w:t>
            </w:r>
          </w:p>
          <w:p w14:paraId="4D80E1BE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б) – предназначен для формирования новых и ремонта изношенных колесных пар со сменой и без смены элементов; их полного и обыкновенного освидетельствования;</w:t>
            </w:r>
          </w:p>
          <w:p w14:paraId="646112EF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в) – создать установленный запас отремонтированных и скомплектованных узлов вагонов;</w:t>
            </w:r>
          </w:p>
          <w:p w14:paraId="7B203DA7" w14:textId="77777777" w:rsidR="00AF2804" w:rsidRPr="00AF2804" w:rsidRDefault="00AF2804" w:rsidP="00AF28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EA1FEA" w14:textId="69277FE2" w:rsidR="00AF2804" w:rsidRPr="00AF2804" w:rsidRDefault="00A41410" w:rsidP="00AF280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AF2804" w:rsidRPr="00AF28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Структура колесного цеха ВРЗ </w:t>
            </w:r>
          </w:p>
          <w:p w14:paraId="16D70B3C" w14:textId="14AE10F0" w:rsidR="00AF2804" w:rsidRPr="00AF2804" w:rsidRDefault="00AF2804" w:rsidP="00AF2804">
            <w:pPr>
              <w:ind w:left="113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а) – производственные участки: моечный, электросварочный, формирования; механической</w:t>
            </w:r>
            <w:r w:rsidR="00D34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обработки осей, колес и колесных пар,</w:t>
            </w:r>
            <w:r w:rsidR="00D34F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окраски и сушки;</w:t>
            </w:r>
          </w:p>
          <w:p w14:paraId="52D6AB40" w14:textId="77777777" w:rsidR="00AF2804" w:rsidRPr="00AF2804" w:rsidRDefault="00AF2804" w:rsidP="00AF2804">
            <w:pPr>
              <w:ind w:left="113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– специализированные участки механической обработки осей, колес и колесных пар, </w:t>
            </w:r>
            <w:proofErr w:type="spellStart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дефектоскопирования</w:t>
            </w:r>
            <w:proofErr w:type="spellEnd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сдачи колесных пар;</w:t>
            </w:r>
          </w:p>
          <w:p w14:paraId="1074A7C5" w14:textId="77777777" w:rsidR="00AF2804" w:rsidRPr="00AF2804" w:rsidRDefault="00AF2804" w:rsidP="00AF2804">
            <w:pPr>
              <w:ind w:left="113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– производственные участки: моечный, электросварочный, формирования; специализированные участки механической обработки осей, колес и колесных пар, </w:t>
            </w:r>
            <w:proofErr w:type="spellStart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дефектоскопирования</w:t>
            </w:r>
            <w:proofErr w:type="spellEnd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сдачи колесных пар, окраски и сушки.</w:t>
            </w:r>
          </w:p>
          <w:p w14:paraId="13B092F6" w14:textId="77777777" w:rsidR="00A41410" w:rsidRDefault="00A41410" w:rsidP="00AF280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1DE363C" w14:textId="7DA73BDD" w:rsidR="00AF2804" w:rsidRPr="00AF2804" w:rsidRDefault="00AF2804" w:rsidP="00AF280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8. Характеристика стационарного метода организации производственного процесса при ремонте вагонов и их узлов </w:t>
            </w:r>
          </w:p>
          <w:p w14:paraId="24D38825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а) – вагоны находятся на одних и тех же позициях от начала и до конца работ, а рабочие передвигаются от одного вагона к другому;</w:t>
            </w:r>
          </w:p>
          <w:p w14:paraId="621ABFF1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– производственный процесс расчленяется </w:t>
            </w:r>
            <w:proofErr w:type="gramStart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на равные</w:t>
            </w:r>
            <w:proofErr w:type="gramEnd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продолжительности операции, выполняемые на специализированных позициях; </w:t>
            </w:r>
          </w:p>
          <w:p w14:paraId="37426BD9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в) – все трудоемкие операции выполняются одновременно на всех вагонах комплексными бригадами.</w:t>
            </w:r>
          </w:p>
          <w:p w14:paraId="0A3041DF" w14:textId="77777777" w:rsidR="00AF2804" w:rsidRPr="00AF2804" w:rsidRDefault="00AF2804" w:rsidP="00AF2804">
            <w:pPr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5BB9E9" w14:textId="1158259A" w:rsidR="00AF2804" w:rsidRPr="00AF2804" w:rsidRDefault="00A41410" w:rsidP="00AF280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AF2804" w:rsidRPr="00AF28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Характеристика поточного метода организации производственного процесса при ремонте вагонов и их узлов </w:t>
            </w:r>
          </w:p>
          <w:p w14:paraId="71F81ECC" w14:textId="77777777" w:rsidR="00AF2804" w:rsidRPr="00AF2804" w:rsidRDefault="00AF2804" w:rsidP="00AF2804">
            <w:pPr>
              <w:ind w:left="993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а) – все трудоемкие операции выполняются одновременно на всех вагонах комплексными бригадами;</w:t>
            </w:r>
          </w:p>
          <w:p w14:paraId="56C25B63" w14:textId="77777777" w:rsidR="00AF2804" w:rsidRPr="00AF2804" w:rsidRDefault="00AF2804" w:rsidP="00AF2804">
            <w:pPr>
              <w:ind w:left="993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– производственный процесс расчленяется </w:t>
            </w:r>
            <w:proofErr w:type="gramStart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на равные</w:t>
            </w:r>
            <w:proofErr w:type="gramEnd"/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продолжительности операции, выполняемые на специализированных позициях;</w:t>
            </w:r>
          </w:p>
          <w:p w14:paraId="7938D8BA" w14:textId="77777777" w:rsidR="00AF2804" w:rsidRPr="00AF2804" w:rsidRDefault="00AF2804" w:rsidP="00AF2804">
            <w:pPr>
              <w:ind w:left="993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в) – вагоны находятся на одних и тех же позициях от начала и до конца работ, а рабочие передвигаются от одного вагона к другому;</w:t>
            </w:r>
          </w:p>
          <w:p w14:paraId="14DF49C4" w14:textId="77777777" w:rsidR="00AF2804" w:rsidRPr="00AF2804" w:rsidRDefault="00AF2804" w:rsidP="00AF2804">
            <w:pPr>
              <w:ind w:lef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1D90C9" w14:textId="466286AF" w:rsidR="00AF2804" w:rsidRPr="00AF2804" w:rsidRDefault="00A41410" w:rsidP="00AF280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AF2804" w:rsidRPr="00AF28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Назначение технологического задела деталей и узлов </w:t>
            </w:r>
          </w:p>
          <w:p w14:paraId="6A484BC7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а) – задел создается для восполнения недостатка деталей при отклонении от заданного такта на наиболее ответственных и нестабильных по времени выполнения операциях;</w:t>
            </w:r>
          </w:p>
          <w:p w14:paraId="72900C8C" w14:textId="3459F008" w:rsidR="00AF2804" w:rsidRPr="00AF2804" w:rsidRDefault="00AF2804" w:rsidP="00AF2804">
            <w:pPr>
              <w:ind w:left="993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AF28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AF2804">
              <w:rPr>
                <w:rFonts w:ascii="Times New Roman" w:hAnsi="Times New Roman" w:cs="Times New Roman"/>
                <w:sz w:val="24"/>
                <w:szCs w:val="24"/>
              </w:rPr>
              <w:t>задел</w:t>
            </w:r>
            <w:r w:rsidR="00A41410" w:rsidRPr="00A414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2804">
              <w:rPr>
                <w:rFonts w:ascii="Times New Roman" w:hAnsi="Times New Roman" w:cs="Times New Roman"/>
                <w:sz w:val="24"/>
                <w:szCs w:val="24"/>
              </w:rPr>
              <w:t>равен числу изделий, которые находятся в транспортировке на конвейере в каждый момент времени;</w:t>
            </w:r>
          </w:p>
          <w:p w14:paraId="1B3E4F59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hAnsi="Times New Roman" w:cs="Times New Roman"/>
                <w:sz w:val="24"/>
                <w:szCs w:val="24"/>
              </w:rPr>
              <w:t>в) – задел равен числу изделий, находящихся в обработке на всех рабочих местах поточной линии.</w:t>
            </w:r>
          </w:p>
          <w:p w14:paraId="4076BFCE" w14:textId="77777777" w:rsidR="00AF2804" w:rsidRPr="00AF2804" w:rsidRDefault="00AF2804" w:rsidP="00AF2804">
            <w:pPr>
              <w:ind w:left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9C97130" w14:textId="0D67BF48" w:rsidR="00AF2804" w:rsidRPr="00AF2804" w:rsidRDefault="00A41410" w:rsidP="00AF280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AF2804" w:rsidRPr="00AF28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Особенности организации непрерывных поточных линий </w:t>
            </w:r>
          </w:p>
          <w:p w14:paraId="00081655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hAnsi="Times New Roman" w:cs="Times New Roman"/>
                <w:sz w:val="24"/>
                <w:szCs w:val="24"/>
              </w:rPr>
              <w:t>а) – на поточной линии по ремонту вагонов, кроме технологического и страхового, создается межоперационный задел;</w:t>
            </w:r>
          </w:p>
          <w:p w14:paraId="514D70D4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2804">
              <w:rPr>
                <w:rFonts w:ascii="Times New Roman" w:hAnsi="Times New Roman" w:cs="Times New Roman"/>
                <w:sz w:val="24"/>
                <w:szCs w:val="24"/>
              </w:rPr>
              <w:t>б) – технологические операции на таких поточных линиях не синхронизированы, на линиях возникают межоперационные оборотные заделы;</w:t>
            </w:r>
          </w:p>
          <w:p w14:paraId="22EE4677" w14:textId="77777777" w:rsidR="00AF2804" w:rsidRPr="00AF2804" w:rsidRDefault="00AF2804" w:rsidP="00AF2804">
            <w:pPr>
              <w:ind w:left="993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в) – работа поточных линий основана на согласовании длительности операций с тактом линии.</w:t>
            </w:r>
          </w:p>
          <w:p w14:paraId="2A12155B" w14:textId="77777777" w:rsidR="00AF2804" w:rsidRPr="00AF2804" w:rsidRDefault="00AF2804" w:rsidP="00AF2804">
            <w:pPr>
              <w:ind w:left="1134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C372F2B" w14:textId="4EA15C2F" w:rsidR="00AF2804" w:rsidRPr="00AF2804" w:rsidRDefault="00A41410" w:rsidP="00AF280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  <w:r w:rsidR="00AF2804" w:rsidRPr="00AF28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Особенности организации автоматизированного поточного производства </w:t>
            </w:r>
          </w:p>
          <w:p w14:paraId="1C196AAD" w14:textId="77777777" w:rsidR="00AF2804" w:rsidRPr="00AF2804" w:rsidRDefault="00AF2804" w:rsidP="00AF2804">
            <w:pPr>
              <w:ind w:left="113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hAnsi="Times New Roman" w:cs="Times New Roman"/>
                <w:sz w:val="24"/>
                <w:szCs w:val="24"/>
              </w:rPr>
              <w:t>а) – на поточной линии обеспечивается полная синхронизация операций и перемещение объекта по рабочим местам без перерывов;</w:t>
            </w:r>
          </w:p>
          <w:p w14:paraId="161E3176" w14:textId="77777777" w:rsidR="00AF2804" w:rsidRPr="00AF2804" w:rsidRDefault="00AF2804" w:rsidP="00AF2804">
            <w:pPr>
              <w:ind w:left="1134" w:hanging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F2804">
              <w:rPr>
                <w:rFonts w:ascii="Times New Roman" w:hAnsi="Times New Roman" w:cs="Times New Roman"/>
                <w:sz w:val="24"/>
                <w:szCs w:val="24"/>
              </w:rPr>
              <w:t>б) – технологические операции на таких поточных линиях не синхронизированы, на линиях возникают межоперационные оборотные заделы;</w:t>
            </w:r>
          </w:p>
          <w:p w14:paraId="1F5C41B4" w14:textId="77777777" w:rsidR="00AF2804" w:rsidRDefault="00AF2804" w:rsidP="00AF2804">
            <w:pPr>
              <w:ind w:left="1134" w:hanging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804">
              <w:rPr>
                <w:rFonts w:ascii="Times New Roman" w:eastAsia="Times New Roman" w:hAnsi="Times New Roman" w:cs="Times New Roman"/>
                <w:sz w:val="24"/>
                <w:szCs w:val="24"/>
              </w:rPr>
              <w:t>в) – работа поточных линий основана на согласовании длительности операций с тактом линии;</w:t>
            </w:r>
          </w:p>
          <w:p w14:paraId="39879364" w14:textId="77777777" w:rsidR="00A41410" w:rsidRDefault="00A41410" w:rsidP="00A4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5A539D" w14:textId="4ED21E45" w:rsidR="00A41410" w:rsidRPr="00A41410" w:rsidRDefault="00A41410" w:rsidP="00A4141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414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13. Определите программу ремонта колесно-роликового участка ВЧДР по ремонту </w:t>
            </w:r>
            <w:proofErr w:type="spellStart"/>
            <w:r w:rsidRPr="00A414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восьмиосных</w:t>
            </w:r>
            <w:proofErr w:type="spellEnd"/>
            <w:r w:rsidRPr="00A414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полувагонов при годовой программе депо 1200 вагонов</w:t>
            </w:r>
          </w:p>
          <w:p w14:paraId="6DE014A8" w14:textId="09EBE39C" w:rsidR="00A41410" w:rsidRDefault="00A41410" w:rsidP="00A4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а) - 9600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14:paraId="212E3441" w14:textId="7FCC6EE4" w:rsidR="00A41410" w:rsidRDefault="00A41410" w:rsidP="00A4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– 4800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14:paraId="60C70FF3" w14:textId="2538F8E6" w:rsidR="00A41410" w:rsidRDefault="00A41410" w:rsidP="00A4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– 2400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.;</w:t>
            </w:r>
          </w:p>
          <w:p w14:paraId="15B144FB" w14:textId="77777777" w:rsidR="00A41410" w:rsidRDefault="00A41410" w:rsidP="00A4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0AF507" w14:textId="01EC0631" w:rsidR="009D06B5" w:rsidRPr="009D06B5" w:rsidRDefault="00A41410" w:rsidP="009D06B5">
            <w:pPr>
              <w:pStyle w:val="a8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9D06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14. </w:t>
            </w:r>
            <w:r w:rsidR="009D06B5" w:rsidRPr="009D06B5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Максимальное количество </w:t>
            </w:r>
            <w:r w:rsidR="0086699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позиций </w:t>
            </w:r>
            <w:r w:rsidR="009D06B5" w:rsidRPr="009D06B5">
              <w:rPr>
                <w:rFonts w:ascii="Times New Roman" w:eastAsia="Times New Roman" w:hAnsi="Times New Roman"/>
                <w:b/>
                <w:sz w:val="24"/>
                <w:szCs w:val="24"/>
              </w:rPr>
              <w:t>поточных линий определяется соотношением:</w:t>
            </w:r>
          </w:p>
          <w:p w14:paraId="1492473A" w14:textId="77777777" w:rsidR="009D06B5" w:rsidRPr="009D06B5" w:rsidRDefault="009D06B5" w:rsidP="009D06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6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9D0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- </w:t>
            </w:r>
            <w:r w:rsidRPr="009D06B5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object w:dxaOrig="400" w:dyaOrig="360" w14:anchorId="3B31BE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6pt;height:20.4pt" o:ole="" fillcolor="window">
                  <v:imagedata r:id="rId11" o:title=""/>
                </v:shape>
                <o:OLEObject Type="Embed" ProgID="Equation.3" ShapeID="_x0000_i1025" DrawAspect="Content" ObjectID="_1805093983" r:id="rId12"/>
              </w:object>
            </w:r>
            <w:r w:rsidRPr="009D06B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 xml:space="preserve"> </w:t>
            </w:r>
            <w:r w:rsidRPr="009D06B5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</w:rPr>
              <w:object w:dxaOrig="980" w:dyaOrig="720" w14:anchorId="7E58498F">
                <v:shape id="_x0000_i1026" type="#_x0000_t75" style="width:45.6pt;height:33.6pt" o:ole="" fillcolor="window">
                  <v:imagedata r:id="rId13" o:title=""/>
                </v:shape>
                <o:OLEObject Type="Embed" ProgID="Equation.3" ShapeID="_x0000_i1026" DrawAspect="Content" ObjectID="_1805093984" r:id="rId14"/>
              </w:object>
            </w:r>
            <w:r w:rsidRPr="009D06B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2E611075" w14:textId="5496E733" w:rsidR="009D06B5" w:rsidRPr="009D06B5" w:rsidRDefault="009D06B5" w:rsidP="009D06B5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D06B5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9D06B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D06B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D06B5">
              <w:rPr>
                <w:rFonts w:ascii="Times New Roman" w:eastAsia="Times New Roman" w:hAnsi="Times New Roman"/>
                <w:i/>
                <w:sz w:val="24"/>
                <w:szCs w:val="24"/>
              </w:rPr>
              <w:t>Ф</w:t>
            </w:r>
            <w:r w:rsidRPr="009D06B5">
              <w:rPr>
                <w:rFonts w:ascii="Times New Roman" w:eastAsia="Times New Roman" w:hAnsi="Times New Roman"/>
                <w:i/>
                <w:sz w:val="24"/>
                <w:szCs w:val="24"/>
                <w:vertAlign w:val="subscript"/>
              </w:rPr>
              <w:t>пл</w:t>
            </w:r>
            <w:proofErr w:type="spellEnd"/>
            <w:proofErr w:type="gramEnd"/>
            <w:r w:rsidRPr="009D06B5"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 w:rsidRPr="009D06B5">
              <w:rPr>
                <w:rFonts w:ascii="Times New Roman" w:eastAsia="Times New Roman" w:hAnsi="Times New Roman"/>
                <w:position w:val="-12"/>
                <w:sz w:val="24"/>
                <w:szCs w:val="24"/>
              </w:rPr>
              <w:object w:dxaOrig="660" w:dyaOrig="360" w14:anchorId="61C93862">
                <v:shape id="_x0000_i1027" type="#_x0000_t75" style="width:41.4pt;height:22.8pt" o:ole="" fillcolor="window">
                  <v:imagedata r:id="rId15" o:title=""/>
                </v:shape>
                <o:OLEObject Type="Embed" ProgID="Equation.3" ShapeID="_x0000_i1027" DrawAspect="Content" ObjectID="_1805093985" r:id="rId16"/>
              </w:object>
            </w:r>
            <w:r w:rsidRPr="009D06B5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  <w:r w:rsidRPr="009D06B5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</w:t>
            </w:r>
            <w:r w:rsidRPr="009D06B5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  <w:p w14:paraId="0E07D1C8" w14:textId="563F8453" w:rsidR="00A41410" w:rsidRPr="00AF2804" w:rsidRDefault="009D06B5" w:rsidP="009D06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0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в) </w:t>
            </w:r>
            <w:proofErr w:type="gramStart"/>
            <w:r w:rsidRPr="009D06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D06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D06B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Ф</w:t>
            </w:r>
            <w:r w:rsidRPr="009D06B5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bscript"/>
              </w:rPr>
              <w:t>уч</w:t>
            </w:r>
            <w:proofErr w:type="spellEnd"/>
            <w:proofErr w:type="gramEnd"/>
            <w:r w:rsidRPr="009D0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</w:t>
            </w:r>
            <w:r w:rsidRPr="009D06B5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460" w:dyaOrig="700" w14:anchorId="7F84FC43">
                <v:shape id="_x0000_i1028" type="#_x0000_t75" style="width:16.2pt;height:33.6pt" o:ole="" fillcolor="window">
                  <v:imagedata r:id="rId17" o:title=""/>
                </v:shape>
                <o:OLEObject Type="Embed" ProgID="Equation.3" ShapeID="_x0000_i1028" DrawAspect="Content" ObjectID="_1805093986" r:id="rId18"/>
              </w:object>
            </w:r>
            <w:r w:rsidRPr="009D06B5">
              <w:rPr>
                <w:rFonts w:ascii="Times New Roman" w:eastAsia="Arial Unicode MS" w:hAnsi="Times New Roman" w:cs="Times New Roman"/>
                <w:i/>
                <w:sz w:val="24"/>
                <w:szCs w:val="24"/>
              </w:rPr>
              <w:t xml:space="preserve"> </w:t>
            </w:r>
            <w:r w:rsidRPr="009D06B5">
              <w:rPr>
                <w:rFonts w:ascii="Times New Roman" w:eastAsia="Arial Unicode MS" w:hAnsi="Times New Roman" w:cs="Times New Roman"/>
                <w:i/>
                <w:position w:val="-12"/>
                <w:sz w:val="24"/>
                <w:szCs w:val="24"/>
                <w:lang w:val="en-US"/>
              </w:rPr>
              <w:object w:dxaOrig="700" w:dyaOrig="360" w14:anchorId="2BCE8F6D">
                <v:shape id="_x0000_i1029" type="#_x0000_t75" style="width:39.6pt;height:20.4pt" o:ole="" fillcolor="window">
                  <v:imagedata r:id="rId19" o:title=""/>
                </v:shape>
                <o:OLEObject Type="Embed" ProgID="Equation.3" ShapeID="_x0000_i1029" DrawAspect="Content" ObjectID="_1805093987" r:id="rId20"/>
              </w:object>
            </w:r>
          </w:p>
          <w:p w14:paraId="2F931497" w14:textId="5C19E29A" w:rsidR="00B75043" w:rsidRPr="00033AE0" w:rsidRDefault="00B75043" w:rsidP="00FA0F03">
            <w:pPr>
              <w:ind w:firstLine="284"/>
              <w:jc w:val="both"/>
              <w:rPr>
                <w:sz w:val="28"/>
                <w:szCs w:val="28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801"/>
        <w:gridCol w:w="551"/>
        <w:gridCol w:w="4411"/>
      </w:tblGrid>
      <w:tr w:rsidR="002103AC" w:rsidRPr="006459F1" w14:paraId="43EE4AA9" w14:textId="77777777" w:rsidTr="00640A90">
        <w:tc>
          <w:tcPr>
            <w:tcW w:w="6468" w:type="dxa"/>
            <w:gridSpan w:val="2"/>
          </w:tcPr>
          <w:p w14:paraId="59CDF224" w14:textId="77777777" w:rsidR="002103AC" w:rsidRPr="00A0640A" w:rsidRDefault="002103AC" w:rsidP="0086699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0640A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521" w:type="dxa"/>
          </w:tcPr>
          <w:p w14:paraId="4CCF3342" w14:textId="77777777" w:rsidR="002103AC" w:rsidRPr="00A0640A" w:rsidRDefault="002103AC" w:rsidP="0086699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0640A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935ED2" w:rsidRPr="006459F1" w14:paraId="132C331D" w14:textId="77777777" w:rsidTr="00640A90">
        <w:tc>
          <w:tcPr>
            <w:tcW w:w="6468" w:type="dxa"/>
            <w:gridSpan w:val="2"/>
          </w:tcPr>
          <w:p w14:paraId="27B30D83" w14:textId="29719579" w:rsidR="00935ED2" w:rsidRPr="00D9568D" w:rsidRDefault="00561045" w:rsidP="00640A9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>ПК-6.1</w:t>
            </w:r>
            <w:proofErr w:type="gramStart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>: Разрабатывает</w:t>
            </w:r>
            <w:proofErr w:type="gramEnd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  <w:tc>
          <w:tcPr>
            <w:tcW w:w="4521" w:type="dxa"/>
          </w:tcPr>
          <w:p w14:paraId="551B4B7F" w14:textId="68B2A032" w:rsidR="00935ED2" w:rsidRPr="00A0640A" w:rsidRDefault="00561045" w:rsidP="00640A90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6104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 определять параметры производственных процессов эксплуатационных предприятий; рассчитывать необходимые для проектирования предприятия параметры и характеристики участков (</w:t>
            </w:r>
            <w:proofErr w:type="gramStart"/>
            <w:r w:rsidRPr="0056104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цехов)   </w:t>
            </w:r>
            <w:proofErr w:type="gramEnd"/>
          </w:p>
        </w:tc>
      </w:tr>
      <w:tr w:rsidR="00935ED2" w:rsidRPr="006459F1" w14:paraId="32E91CB4" w14:textId="77777777" w:rsidTr="00A7037B">
        <w:trPr>
          <w:trHeight w:val="70"/>
        </w:trPr>
        <w:tc>
          <w:tcPr>
            <w:tcW w:w="10989" w:type="dxa"/>
            <w:gridSpan w:val="3"/>
          </w:tcPr>
          <w:p w14:paraId="75AF81F8" w14:textId="1DC55170" w:rsidR="00935ED2" w:rsidRPr="00833E25" w:rsidRDefault="00935ED2" w:rsidP="0086699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33E2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3EAA3F1C" w14:textId="77777777" w:rsidR="00D9568D" w:rsidRDefault="00D9568D" w:rsidP="0086699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56A5A94A" w14:textId="21C92F74" w:rsidR="00833E25" w:rsidRPr="00A37001" w:rsidRDefault="00D9568D" w:rsidP="0086699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A3700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Задание 1 </w:t>
            </w:r>
          </w:p>
          <w:p w14:paraId="7FFA7E55" w14:textId="77777777" w:rsidR="00D9568D" w:rsidRPr="008846CD" w:rsidRDefault="00D9568D" w:rsidP="0086699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7258DFBD" w14:textId="7AC56621" w:rsidR="00D9568D" w:rsidRPr="00D9568D" w:rsidRDefault="00D9568D" w:rsidP="00866991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объеме разработки проекта ВЧД по ремонту </w:t>
            </w:r>
            <w:r w:rsidRPr="00D9568D">
              <w:rPr>
                <w:rFonts w:ascii="Times New Roman" w:hAnsi="Times New Roman" w:cs="Times New Roman"/>
                <w:sz w:val="24"/>
                <w:szCs w:val="24"/>
              </w:rPr>
              <w:t>полувагонов (мод.12-132-03)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требуется определить: годовую программу ВСУ, тележечного и колесно-роликового участка; количество </w:t>
            </w:r>
            <w:r w:rsidR="00866991">
              <w:rPr>
                <w:rFonts w:ascii="Times New Roman" w:hAnsi="Times New Roman" w:cs="Times New Roman"/>
                <w:sz w:val="24"/>
                <w:szCs w:val="24"/>
              </w:rPr>
              <w:t xml:space="preserve">позиций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поточных линий ВСУ и годовой фронт работ ВЧД</w:t>
            </w:r>
          </w:p>
          <w:p w14:paraId="4F302882" w14:textId="77777777" w:rsidR="00D9568D" w:rsidRDefault="00D9568D" w:rsidP="00866991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6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расчета:</w:t>
            </w:r>
          </w:p>
          <w:p w14:paraId="5DF8315D" w14:textId="56B62A97" w:rsidR="00D9568D" w:rsidRPr="00D9568D" w:rsidRDefault="00D9568D" w:rsidP="00866991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568D">
              <w:rPr>
                <w:rFonts w:ascii="Times New Roman" w:hAnsi="Times New Roman" w:cs="Times New Roman"/>
                <w:sz w:val="24"/>
                <w:szCs w:val="24"/>
              </w:rPr>
              <w:t>Nгод</w:t>
            </w:r>
            <w:proofErr w:type="spellEnd"/>
            <w:r w:rsidRPr="00D956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9568D">
              <w:rPr>
                <w:rFonts w:ascii="Times New Roman" w:hAnsi="Times New Roman" w:cs="Times New Roman"/>
                <w:sz w:val="24"/>
                <w:szCs w:val="24"/>
              </w:rPr>
              <w:t>=  5200</w:t>
            </w:r>
            <w:proofErr w:type="gramEnd"/>
            <w:r w:rsidRPr="00D9568D">
              <w:rPr>
                <w:rFonts w:ascii="Times New Roman" w:hAnsi="Times New Roman" w:cs="Times New Roman"/>
                <w:sz w:val="24"/>
                <w:szCs w:val="24"/>
              </w:rPr>
              <w:t xml:space="preserve"> ваг, </w:t>
            </w:r>
            <w:proofErr w:type="spellStart"/>
            <w:r w:rsidRPr="00D9568D">
              <w:rPr>
                <w:rFonts w:ascii="Times New Roman" w:hAnsi="Times New Roman" w:cs="Times New Roman"/>
                <w:sz w:val="24"/>
                <w:szCs w:val="24"/>
              </w:rPr>
              <w:t>Тпр</w:t>
            </w:r>
            <w:proofErr w:type="spellEnd"/>
            <w:r w:rsidRPr="00D9568D">
              <w:rPr>
                <w:rFonts w:ascii="Times New Roman" w:hAnsi="Times New Roman" w:cs="Times New Roman"/>
                <w:sz w:val="24"/>
                <w:szCs w:val="24"/>
              </w:rPr>
              <w:t xml:space="preserve"> = 8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D9568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D956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пл</w:t>
            </w:r>
            <w:proofErr w:type="spellEnd"/>
            <w:r w:rsidRPr="00D9568D">
              <w:rPr>
                <w:rFonts w:ascii="Times New Roman" w:hAnsi="Times New Roman" w:cs="Times New Roman"/>
                <w:sz w:val="24"/>
                <w:szCs w:val="24"/>
              </w:rPr>
              <w:t xml:space="preserve">  =  2,   к</w:t>
            </w:r>
            <w:r w:rsidRPr="00D9568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 w:rsidRPr="00D9568D">
              <w:rPr>
                <w:rFonts w:ascii="Times New Roman" w:hAnsi="Times New Roman" w:cs="Times New Roman"/>
                <w:sz w:val="24"/>
                <w:szCs w:val="24"/>
              </w:rPr>
              <w:t xml:space="preserve">  =1,</w:t>
            </w:r>
            <w:r w:rsidRPr="00D956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9568D">
              <w:rPr>
                <w:rFonts w:ascii="Times New Roman" w:hAnsi="Times New Roman" w:cs="Times New Roman"/>
                <w:sz w:val="24"/>
                <w:szCs w:val="24"/>
              </w:rPr>
              <w:t>Nврз</w:t>
            </w:r>
            <w:proofErr w:type="spellEnd"/>
            <w:r w:rsidRPr="00D9568D">
              <w:rPr>
                <w:rFonts w:ascii="Times New Roman" w:hAnsi="Times New Roman" w:cs="Times New Roman"/>
                <w:sz w:val="24"/>
                <w:szCs w:val="24"/>
              </w:rPr>
              <w:t xml:space="preserve"> = 6,5%,  </w:t>
            </w:r>
            <w:proofErr w:type="spellStart"/>
            <w:r w:rsidRPr="00D9568D">
              <w:rPr>
                <w:rFonts w:ascii="Times New Roman" w:hAnsi="Times New Roman" w:cs="Times New Roman"/>
                <w:sz w:val="24"/>
                <w:szCs w:val="24"/>
              </w:rPr>
              <w:t>Nтр</w:t>
            </w:r>
            <w:proofErr w:type="spellEnd"/>
            <w:r w:rsidRPr="00D9568D">
              <w:rPr>
                <w:rFonts w:ascii="Times New Roman" w:hAnsi="Times New Roman" w:cs="Times New Roman"/>
                <w:sz w:val="24"/>
                <w:szCs w:val="24"/>
              </w:rPr>
              <w:t xml:space="preserve"> = 10,8%</w:t>
            </w:r>
            <w:r w:rsidR="00866991">
              <w:t xml:space="preserve"> </w:t>
            </w:r>
          </w:p>
          <w:p w14:paraId="6DF01FA5" w14:textId="513569D8" w:rsidR="00841FE5" w:rsidRDefault="00841FE5" w:rsidP="00866991">
            <w:pPr>
              <w:ind w:left="142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F1444" w14:textId="77777777" w:rsidR="00D9568D" w:rsidRPr="00A37001" w:rsidRDefault="00D9568D" w:rsidP="0086699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70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2</w:t>
            </w:r>
          </w:p>
          <w:p w14:paraId="2443F109" w14:textId="77777777" w:rsidR="00D9568D" w:rsidRDefault="00D9568D" w:rsidP="00866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8CC3D1" w14:textId="3A66481A" w:rsidR="00866991" w:rsidRDefault="00866991" w:rsidP="00866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длину рабочей части, тяговое усилие и скорость движения конвейера поточной линии в тележечном участке для ремонта тележек грузовых вагонов модели 18-100. Количество позиций поточной линии принять равным 4</w:t>
            </w:r>
            <w:r w:rsidR="00A37001">
              <w:rPr>
                <w:rFonts w:ascii="Times New Roman" w:hAnsi="Times New Roman" w:cs="Times New Roman"/>
                <w:sz w:val="24"/>
                <w:szCs w:val="24"/>
              </w:rPr>
              <w:t>, количество изделий на позиции ремонта - 1, темп поточной линии – 2 тел./час.</w:t>
            </w:r>
          </w:p>
          <w:p w14:paraId="00E8F0F4" w14:textId="77777777" w:rsidR="00A37001" w:rsidRDefault="00A37001" w:rsidP="00866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07C83" w14:textId="77777777" w:rsidR="00A37001" w:rsidRPr="00A37001" w:rsidRDefault="00A37001" w:rsidP="0086699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70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3</w:t>
            </w:r>
          </w:p>
          <w:p w14:paraId="69A3BEDA" w14:textId="2CC45DFF" w:rsidR="00D625BA" w:rsidRDefault="00A37001" w:rsidP="00A703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размеры вагоносборочного участка ВЧД по ремонту цистерны </w:t>
            </w:r>
            <w:r w:rsidRPr="00A37001">
              <w:rPr>
                <w:rFonts w:ascii="Times New Roman" w:hAnsi="Times New Roman" w:cs="Times New Roman"/>
                <w:sz w:val="24"/>
                <w:szCs w:val="24"/>
              </w:rPr>
              <w:t>для вязких нефтепродуктов, модел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7001">
              <w:rPr>
                <w:rFonts w:ascii="Times New Roman" w:hAnsi="Times New Roman" w:cs="Times New Roman"/>
                <w:sz w:val="24"/>
                <w:szCs w:val="24"/>
              </w:rPr>
              <w:t xml:space="preserve"> 15-1210-02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ожидаемой годовой программе ремонта </w:t>
            </w:r>
            <w:r w:rsidRPr="00A370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370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</w:t>
            </w:r>
            <w:r w:rsidRPr="00A3700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>год</w:t>
            </w:r>
            <w:proofErr w:type="spellEnd"/>
            <w:r w:rsidRPr="00A370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= 6300 ваг,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максимальное время нахождения вагона в ремонте </w:t>
            </w:r>
            <w:proofErr w:type="spellStart"/>
            <w:r w:rsidRPr="00A370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</w:t>
            </w:r>
            <w:r w:rsidRPr="00A3700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>пр</w:t>
            </w:r>
            <w:proofErr w:type="spellEnd"/>
            <w:r w:rsidRPr="00A370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= 8 ч.,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количество поточных линий </w:t>
            </w:r>
            <w:r w:rsidRPr="00A37001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n</w:t>
            </w:r>
            <w:proofErr w:type="spellStart"/>
            <w:r w:rsidRPr="00A3700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>пл</w:t>
            </w:r>
            <w:proofErr w:type="spellEnd"/>
            <w:r w:rsidRPr="00A370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= 3, к</w:t>
            </w:r>
            <w:r w:rsidRPr="00A3700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  <w:lang w:eastAsia="en-US"/>
              </w:rPr>
              <w:t>в</w:t>
            </w:r>
            <w:r w:rsidRPr="00A370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=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370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</w:t>
            </w:r>
            <w:r>
              <w:t xml:space="preserve"> </w:t>
            </w:r>
            <w:r w:rsidRPr="00A370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годовой фонд времени работы поточной линии</w:t>
            </w:r>
            <w:r w:rsidR="00A703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3700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для 2-х смен </w:t>
            </w:r>
            <w:r w:rsidR="00A703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принять равным  </w:t>
            </w:r>
            <w:proofErr w:type="spellStart"/>
            <w:r w:rsidR="00A703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Fпл</w:t>
            </w:r>
            <w:proofErr w:type="spellEnd"/>
            <w:r w:rsidR="00A703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= </w:t>
            </w:r>
            <w:proofErr w:type="spellStart"/>
            <w:r w:rsidR="00A703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Fуч</w:t>
            </w:r>
            <w:proofErr w:type="spellEnd"/>
            <w:r w:rsidR="00A7037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= 4004 ч.</w:t>
            </w:r>
          </w:p>
          <w:p w14:paraId="17810A08" w14:textId="77777777" w:rsidR="00A7037B" w:rsidRDefault="00A7037B" w:rsidP="00A703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C6A8250" w14:textId="77777777" w:rsidR="00A7037B" w:rsidRDefault="00A7037B" w:rsidP="00A703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2F2D7FC" w14:textId="77777777" w:rsidR="00A7037B" w:rsidRPr="00783B2A" w:rsidRDefault="00A7037B" w:rsidP="00A7037B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783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Задание 4 </w:t>
            </w:r>
          </w:p>
          <w:p w14:paraId="59087E72" w14:textId="7EEA4296" w:rsidR="00A7037B" w:rsidRPr="00A7037B" w:rsidRDefault="00A7037B" w:rsidP="00783B2A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B2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Используя данные таблицы по двум гарантийным участкам, рассчитать с</w:t>
            </w:r>
            <w:r w:rsidRPr="00783B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реднюю массу вагонов брутто, проходящих через ПТО. </w:t>
            </w:r>
            <w:r w:rsidR="00783B2A" w:rsidRPr="00783B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Доли вагонов различных типов </w:t>
            </w:r>
            <w:r w:rsidRPr="00783B2A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3288" w:dyaOrig="372" w14:anchorId="5E25BC3B">
                <v:shape id="_x0000_i1030" type="#_x0000_t75" style="width:164.4pt;height:18.6pt" o:ole="">
                  <v:imagedata r:id="rId21" o:title=""/>
                </v:shape>
                <o:OLEObject Type="Embed" ProgID="Equation.3" ShapeID="_x0000_i1030" DrawAspect="Content" ObjectID="_1805093988" r:id="rId22"/>
              </w:object>
            </w:r>
            <w:r w:rsidR="00783B2A" w:rsidRPr="00783B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r w:rsidRPr="00A7037B">
              <w:rPr>
                <w:rFonts w:ascii="Times New Roman" w:eastAsia="Times New Roman" w:hAnsi="Times New Roman" w:cs="Times New Roman"/>
                <w:sz w:val="24"/>
                <w:szCs w:val="24"/>
              </w:rPr>
              <w:t>рин</w:t>
            </w:r>
            <w:r w:rsidR="00783B2A" w:rsidRPr="00783B2A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r w:rsidRPr="00A70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037B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276" w:dyaOrig="336" w14:anchorId="68B31519">
                <v:shape id="_x0000_i1031" type="#_x0000_t75" style="width:13.2pt;height:16.2pt" o:ole="">
                  <v:imagedata r:id="rId23" o:title=""/>
                </v:shape>
                <o:OLEObject Type="Embed" ProgID="Equation.3" ShapeID="_x0000_i1031" DrawAspect="Content" ObjectID="_1805093989" r:id="rId24"/>
              </w:object>
            </w:r>
            <w:r w:rsidRPr="00A703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0,2+0,3+0,1+0,2+0,05=0,85; </w:t>
            </w:r>
            <w:r w:rsidRPr="00A7037B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object w:dxaOrig="276" w:dyaOrig="360" w14:anchorId="393D4EFA">
                <v:shape id="_x0000_i1032" type="#_x0000_t75" style="width:13.2pt;height:18pt" o:ole="">
                  <v:imagedata r:id="rId25" o:title=""/>
                </v:shape>
                <o:OLEObject Type="Embed" ProgID="Equation.3" ShapeID="_x0000_i1032" DrawAspect="Content" ObjectID="_1805093990" r:id="rId26"/>
              </w:object>
            </w:r>
            <w:r w:rsidRPr="00A7037B">
              <w:rPr>
                <w:rFonts w:ascii="Times New Roman" w:eastAsia="Times New Roman" w:hAnsi="Times New Roman" w:cs="Times New Roman"/>
                <w:sz w:val="24"/>
                <w:szCs w:val="24"/>
              </w:rPr>
              <w:t>= 0,15</w:t>
            </w:r>
            <w:r w:rsidR="00783B2A" w:rsidRPr="00783B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078B34F" w14:textId="5D5687D9" w:rsidR="00A7037B" w:rsidRDefault="00A7037B" w:rsidP="00A703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tbl>
            <w:tblPr>
              <w:tblW w:w="105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97"/>
              <w:gridCol w:w="1647"/>
              <w:gridCol w:w="1271"/>
              <w:gridCol w:w="1417"/>
              <w:gridCol w:w="1668"/>
              <w:gridCol w:w="1838"/>
              <w:gridCol w:w="1126"/>
            </w:tblGrid>
            <w:tr w:rsidR="00783B2A" w:rsidRPr="007A2903" w14:paraId="50C269A9" w14:textId="77777777" w:rsidTr="00783B2A">
              <w:trPr>
                <w:trHeight w:val="538"/>
                <w:jc w:val="center"/>
              </w:trPr>
              <w:tc>
                <w:tcPr>
                  <w:tcW w:w="1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54BF5B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Гарантийный участок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3DD39C" w14:textId="0BC1740A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Длина гарантийного участка, км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5EBE171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ind w:left="-2412" w:right="-108" w:firstLine="234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Груженый</w:t>
                  </w:r>
                </w:p>
                <w:p w14:paraId="45345064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ind w:left="-2412" w:right="-108" w:firstLine="234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или</w:t>
                  </w:r>
                </w:p>
                <w:p w14:paraId="02FCE9D8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порожний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A3AAF5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принятых сборных поездов в сутки</w:t>
                  </w: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E24849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транзитных поездов в сутки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FBC361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поездов своего формирования в сутки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83362D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 поездов в сутки</w:t>
                  </w:r>
                </w:p>
              </w:tc>
            </w:tr>
            <w:tr w:rsidR="00783B2A" w:rsidRPr="007A2903" w14:paraId="2484DF17" w14:textId="77777777" w:rsidTr="00783B2A">
              <w:trPr>
                <w:trHeight w:val="235"/>
                <w:jc w:val="center"/>
              </w:trPr>
              <w:tc>
                <w:tcPr>
                  <w:tcW w:w="1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5C6843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А-Б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18B372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990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A905D6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  <w:proofErr w:type="spellEnd"/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/пор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51D276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003CC0A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B766EF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F4CDB8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</w:tr>
            <w:tr w:rsidR="00783B2A" w:rsidRPr="007A2903" w14:paraId="2B91E814" w14:textId="77777777" w:rsidTr="00783B2A">
              <w:trPr>
                <w:trHeight w:val="281"/>
                <w:jc w:val="center"/>
              </w:trPr>
              <w:tc>
                <w:tcPr>
                  <w:tcW w:w="15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86F47A1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А-В</w:t>
                  </w:r>
                </w:p>
              </w:tc>
              <w:tc>
                <w:tcPr>
                  <w:tcW w:w="16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1BAFE7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1010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137DE2D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</w:t>
                  </w:r>
                  <w:proofErr w:type="spellEnd"/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/пор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53331A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DC2AA2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25C7FEA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A3FF9D" w14:textId="77777777" w:rsidR="00A7037B" w:rsidRPr="00A7037B" w:rsidRDefault="00A7037B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03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</w:tr>
          </w:tbl>
          <w:p w14:paraId="21B18933" w14:textId="7A4CF713" w:rsidR="00A16EE7" w:rsidRPr="00B24C1F" w:rsidRDefault="00A16EE7" w:rsidP="00866991">
            <w:pPr>
              <w:ind w:left="-284" w:firstLine="568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866991" w:rsidRPr="00B24C1F" w14:paraId="62B6A3EE" w14:textId="49EF0A47" w:rsidTr="00640A90">
        <w:trPr>
          <w:trHeight w:val="1083"/>
        </w:trPr>
        <w:tc>
          <w:tcPr>
            <w:tcW w:w="5908" w:type="dxa"/>
          </w:tcPr>
          <w:p w14:paraId="5DCB7E3C" w14:textId="2CE35C22" w:rsidR="00866991" w:rsidRPr="003D247F" w:rsidRDefault="00561045" w:rsidP="00640A9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ПК-6.1</w:t>
            </w:r>
            <w:proofErr w:type="gramStart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>: Разрабатывает</w:t>
            </w:r>
            <w:proofErr w:type="gramEnd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  <w:tc>
          <w:tcPr>
            <w:tcW w:w="5081" w:type="dxa"/>
            <w:gridSpan w:val="2"/>
          </w:tcPr>
          <w:p w14:paraId="726A331C" w14:textId="392F52E6" w:rsidR="00866991" w:rsidRPr="003D247F" w:rsidRDefault="00561045" w:rsidP="00640A90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5610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 навыками составления компоновки участков (цехов) проектируемого предприятия; расчета численности производственного персонала и выбора требуемой квалификации и профессии с учетом требований нормативно-технических и руководящих документов</w:t>
            </w:r>
          </w:p>
        </w:tc>
      </w:tr>
      <w:tr w:rsidR="0087021E" w:rsidRPr="00B24C1F" w14:paraId="1E695E33" w14:textId="77777777" w:rsidTr="00C510C5">
        <w:trPr>
          <w:trHeight w:val="4101"/>
        </w:trPr>
        <w:tc>
          <w:tcPr>
            <w:tcW w:w="10989" w:type="dxa"/>
            <w:gridSpan w:val="3"/>
          </w:tcPr>
          <w:p w14:paraId="7B772A21" w14:textId="5D9D1FC6" w:rsidR="001F1DB9" w:rsidRDefault="001F1DB9" w:rsidP="00866991">
            <w:pPr>
              <w:autoSpaceDE w:val="0"/>
              <w:autoSpaceDN w:val="0"/>
              <w:adjustRightInd w:val="0"/>
              <w:ind w:left="142" w:right="-28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188508" w14:textId="77777777" w:rsidR="001F1DB9" w:rsidRPr="007E13B4" w:rsidRDefault="0052754E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E13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Задание 5</w:t>
            </w:r>
          </w:p>
          <w:p w14:paraId="3D7E3A0F" w14:textId="740A6576" w:rsidR="0052754E" w:rsidRPr="007E13B4" w:rsidRDefault="0052754E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Рассчитать </w:t>
            </w:r>
            <w:r w:rsidR="00526D78"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требуемую </w:t>
            </w:r>
            <w:r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численность </w:t>
            </w:r>
            <w:r w:rsidR="00526D78"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(явочную и списочную) </w:t>
            </w:r>
            <w:r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основных производственных рабочих </w:t>
            </w:r>
            <w:r w:rsidR="00526D78"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>вагоносборочного участка ВЧД по ремонту крытых вагонов модели</w:t>
            </w:r>
            <w:r w:rsidR="00526D78" w:rsidRPr="007E13B4">
              <w:rPr>
                <w:sz w:val="24"/>
                <w:szCs w:val="24"/>
              </w:rPr>
              <w:t xml:space="preserve"> </w:t>
            </w:r>
            <w:r w:rsidR="00526D78"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(мод. 11-1807) при годовой программе ремонта депо </w:t>
            </w:r>
            <w:proofErr w:type="spellStart"/>
            <w:r w:rsidR="00526D78"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="00526D78" w:rsidRPr="007E13B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год</w:t>
            </w:r>
            <w:proofErr w:type="spellEnd"/>
            <w:r w:rsidR="00526D78"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6000 вагонов. Предполагается работа в 2 смены продолжительностью 12 часов. </w:t>
            </w:r>
          </w:p>
          <w:p w14:paraId="4DE34B50" w14:textId="11DAD7B1" w:rsidR="00526D78" w:rsidRPr="007E13B4" w:rsidRDefault="00526D78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E13B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Для определения необходимых нормативных данных для расчета обучающемуся предоставляется Альбом-справочник грузовых вагонов и РД с нормами времени на ремонт узлов и деталей вагонов</w:t>
            </w:r>
            <w:r w:rsidR="001E2809" w:rsidRPr="007E13B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14:paraId="139158FA" w14:textId="77777777" w:rsidR="001E2809" w:rsidRPr="007E13B4" w:rsidRDefault="001E2809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1DFC1E" w14:textId="73F2B779" w:rsidR="003C3DD0" w:rsidRPr="007E13B4" w:rsidRDefault="003C3DD0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E13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Задание 6</w:t>
            </w:r>
          </w:p>
          <w:p w14:paraId="4175A10E" w14:textId="6D2F3F6D" w:rsidR="003C3DD0" w:rsidRPr="007E13B4" w:rsidRDefault="003C3DD0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Привести типовое схематичное расположение </w:t>
            </w:r>
            <w:r w:rsidR="00C510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путей </w:t>
            </w:r>
            <w:r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парков ПТО и участков (прибытия, сортировочного, транзитного, отправления, </w:t>
            </w:r>
            <w:proofErr w:type="spellStart"/>
            <w:proofErr w:type="gramStart"/>
            <w:r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>-отправочного</w:t>
            </w:r>
            <w:proofErr w:type="gramEnd"/>
            <w:r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>, участка ТОР или МПРВ и пр.) – структурного подразделения ВЧДЭ. Указать направления движения поездов, четное/нечетное направление. Привести краткую характеристику</w:t>
            </w:r>
            <w:r w:rsidR="00C510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назначение</w:t>
            </w:r>
            <w:r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парков и участков</w:t>
            </w:r>
          </w:p>
          <w:p w14:paraId="75B90BBC" w14:textId="77777777" w:rsidR="003C3DD0" w:rsidRPr="007E13B4" w:rsidRDefault="003C3DD0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5C5DD2" w14:textId="1817D50C" w:rsidR="003C3DD0" w:rsidRPr="007E13B4" w:rsidRDefault="003C3DD0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E13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Задание 7</w:t>
            </w:r>
          </w:p>
          <w:p w14:paraId="6554EFBE" w14:textId="67C21C45" w:rsidR="003C3DD0" w:rsidRPr="007E13B4" w:rsidRDefault="003C3DD0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Рассчитать списочный состав ПТО. Провести разбивку по профессиям производственных рабочих парков ПТО, заполнить приведенную таблицу (</w:t>
            </w:r>
            <w:r w:rsidRPr="00640A90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</w:t>
            </w:r>
            <w:r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профессий </w:t>
            </w:r>
            <w:r w:rsidR="00640A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производственных </w:t>
            </w:r>
            <w:r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рабочих парков). Явочный состав ПТО составляет 560 чел. </w:t>
            </w:r>
          </w:p>
          <w:p w14:paraId="746D5BF0" w14:textId="77777777" w:rsidR="0052754E" w:rsidRPr="007E13B4" w:rsidRDefault="0052754E" w:rsidP="007E13B4">
            <w:pPr>
              <w:ind w:right="141"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6CF42F" w14:textId="03C8B673" w:rsidR="0052754E" w:rsidRPr="007E13B4" w:rsidRDefault="0052754E" w:rsidP="0052754E">
            <w:pPr>
              <w:keepNext/>
              <w:ind w:firstLine="284"/>
              <w:jc w:val="center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7E13B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Таблица –</w:t>
            </w:r>
            <w:r w:rsidR="003C3DD0" w:rsidRPr="007E13B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7E13B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Численность основных производственных рабочих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0"/>
              <w:gridCol w:w="4420"/>
              <w:gridCol w:w="2268"/>
              <w:gridCol w:w="2618"/>
            </w:tblGrid>
            <w:tr w:rsidR="0052754E" w:rsidRPr="007E13B4" w14:paraId="66587D6D" w14:textId="77777777" w:rsidTr="00FA0F03">
              <w:trPr>
                <w:jc w:val="center"/>
              </w:trPr>
              <w:tc>
                <w:tcPr>
                  <w:tcW w:w="750" w:type="dxa"/>
                </w:tcPr>
                <w:p w14:paraId="66EBE1F5" w14:textId="77777777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p w14:paraId="02485A49" w14:textId="77777777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№№ п/п</w:t>
                  </w:r>
                </w:p>
              </w:tc>
              <w:tc>
                <w:tcPr>
                  <w:tcW w:w="4420" w:type="dxa"/>
                </w:tcPr>
                <w:p w14:paraId="2CBC53AD" w14:textId="77777777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p w14:paraId="4FE2CD52" w14:textId="77777777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Наименование профессии</w:t>
                  </w:r>
                </w:p>
              </w:tc>
              <w:tc>
                <w:tcPr>
                  <w:tcW w:w="2268" w:type="dxa"/>
                </w:tcPr>
                <w:p w14:paraId="4AEB997B" w14:textId="77777777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Количество явочных рабочих</w:t>
                  </w:r>
                </w:p>
                <w:p w14:paraId="4B6BE397" w14:textId="77777777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(в 2 смены),</w:t>
                  </w:r>
                </w:p>
                <w:p w14:paraId="050704E1" w14:textId="77777777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R</w:t>
                  </w:r>
                  <w:proofErr w:type="spellStart"/>
                  <w:proofErr w:type="gramStart"/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яв</w:t>
                  </w:r>
                  <w:proofErr w:type="spellEnd"/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 xml:space="preserve"> </w:t>
                  </w: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,</w:t>
                  </w:r>
                  <w:proofErr w:type="gramEnd"/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чел.</w:t>
                  </w:r>
                </w:p>
              </w:tc>
              <w:tc>
                <w:tcPr>
                  <w:tcW w:w="2618" w:type="dxa"/>
                </w:tcPr>
                <w:p w14:paraId="7952EA3A" w14:textId="77777777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Количество списочных рабочих</w:t>
                  </w:r>
                </w:p>
                <w:p w14:paraId="7CF09FA3" w14:textId="77777777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(в 2 смены),</w:t>
                  </w:r>
                </w:p>
                <w:p w14:paraId="36293810" w14:textId="77777777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R</w:t>
                  </w:r>
                  <w:proofErr w:type="spellStart"/>
                  <w:proofErr w:type="gramStart"/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сп</w:t>
                  </w:r>
                  <w:proofErr w:type="spellEnd"/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 xml:space="preserve"> </w:t>
                  </w: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,</w:t>
                  </w:r>
                  <w:proofErr w:type="gramEnd"/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чел.</w:t>
                  </w:r>
                </w:p>
              </w:tc>
            </w:tr>
            <w:tr w:rsidR="00640A90" w:rsidRPr="007E13B4" w14:paraId="4966E58B" w14:textId="77777777" w:rsidTr="00FA0F03">
              <w:trPr>
                <w:jc w:val="center"/>
              </w:trPr>
              <w:tc>
                <w:tcPr>
                  <w:tcW w:w="750" w:type="dxa"/>
                </w:tcPr>
                <w:p w14:paraId="306FE38B" w14:textId="77777777" w:rsidR="00640A90" w:rsidRPr="007E13B4" w:rsidRDefault="00640A90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420" w:type="dxa"/>
                </w:tcPr>
                <w:p w14:paraId="4F792509" w14:textId="0B80E662" w:rsidR="00640A90" w:rsidRPr="007E13B4" w:rsidRDefault="00640A90" w:rsidP="00CD32F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Парк прибытия</w:t>
                  </w:r>
                </w:p>
              </w:tc>
              <w:tc>
                <w:tcPr>
                  <w:tcW w:w="2268" w:type="dxa"/>
                </w:tcPr>
                <w:p w14:paraId="758EA66E" w14:textId="77777777" w:rsidR="00640A90" w:rsidRPr="007E13B4" w:rsidRDefault="00640A90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618" w:type="dxa"/>
                </w:tcPr>
                <w:p w14:paraId="7C93B3D5" w14:textId="77777777" w:rsidR="00640A90" w:rsidRPr="007E13B4" w:rsidRDefault="00640A90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52754E" w:rsidRPr="007E13B4" w14:paraId="3571FC5D" w14:textId="77777777" w:rsidTr="00FA0F03">
              <w:trPr>
                <w:jc w:val="center"/>
              </w:trPr>
              <w:tc>
                <w:tcPr>
                  <w:tcW w:w="750" w:type="dxa"/>
                </w:tcPr>
                <w:p w14:paraId="406221B2" w14:textId="77777777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420" w:type="dxa"/>
                </w:tcPr>
                <w:p w14:paraId="71A0CC1C" w14:textId="6C69CA6A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46E5E757" w14:textId="7771B3EC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618" w:type="dxa"/>
                </w:tcPr>
                <w:p w14:paraId="2A024DDE" w14:textId="4099A25F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52754E" w:rsidRPr="007E13B4" w14:paraId="62DD4D7C" w14:textId="77777777" w:rsidTr="00FA0F03">
              <w:trPr>
                <w:jc w:val="center"/>
              </w:trPr>
              <w:tc>
                <w:tcPr>
                  <w:tcW w:w="750" w:type="dxa"/>
                </w:tcPr>
                <w:p w14:paraId="70EB56E5" w14:textId="6B39F504" w:rsidR="0052754E" w:rsidRPr="007E13B4" w:rsidRDefault="003C3DD0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....</w:t>
                  </w:r>
                </w:p>
              </w:tc>
              <w:tc>
                <w:tcPr>
                  <w:tcW w:w="4420" w:type="dxa"/>
                </w:tcPr>
                <w:p w14:paraId="0F718A9A" w14:textId="31873906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11DEEFB8" w14:textId="60104B76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618" w:type="dxa"/>
                </w:tcPr>
                <w:p w14:paraId="309F1B0B" w14:textId="60F6F226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C20898" w:rsidRPr="007E13B4" w14:paraId="1E279830" w14:textId="77777777" w:rsidTr="00FA0F03">
              <w:trPr>
                <w:jc w:val="center"/>
              </w:trPr>
              <w:tc>
                <w:tcPr>
                  <w:tcW w:w="750" w:type="dxa"/>
                </w:tcPr>
                <w:p w14:paraId="5CA81C44" w14:textId="77777777" w:rsidR="00C20898" w:rsidRPr="007E13B4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420" w:type="dxa"/>
                </w:tcPr>
                <w:p w14:paraId="38513DE3" w14:textId="39392485" w:rsidR="00C20898" w:rsidRPr="007E13B4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Парк отправления</w:t>
                  </w:r>
                </w:p>
              </w:tc>
              <w:tc>
                <w:tcPr>
                  <w:tcW w:w="2268" w:type="dxa"/>
                </w:tcPr>
                <w:p w14:paraId="1FBFF77F" w14:textId="77777777" w:rsidR="00C20898" w:rsidRPr="007E13B4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618" w:type="dxa"/>
                </w:tcPr>
                <w:p w14:paraId="2286884C" w14:textId="77777777" w:rsidR="00C20898" w:rsidRPr="007E13B4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C20898" w:rsidRPr="007E13B4" w14:paraId="78ED7CC2" w14:textId="77777777" w:rsidTr="00FA0F03">
              <w:trPr>
                <w:jc w:val="center"/>
              </w:trPr>
              <w:tc>
                <w:tcPr>
                  <w:tcW w:w="750" w:type="dxa"/>
                </w:tcPr>
                <w:p w14:paraId="4DE8AD73" w14:textId="49D8165D" w:rsidR="00C20898" w:rsidRPr="007E13B4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....</w:t>
                  </w:r>
                </w:p>
              </w:tc>
              <w:tc>
                <w:tcPr>
                  <w:tcW w:w="4420" w:type="dxa"/>
                </w:tcPr>
                <w:p w14:paraId="7252F788" w14:textId="77777777" w:rsidR="00C20898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73EF05AD" w14:textId="77777777" w:rsidR="00C20898" w:rsidRPr="007E13B4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618" w:type="dxa"/>
                </w:tcPr>
                <w:p w14:paraId="33B9C5FE" w14:textId="77777777" w:rsidR="00C20898" w:rsidRPr="007E13B4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C20898" w:rsidRPr="007E13B4" w14:paraId="672B3324" w14:textId="77777777" w:rsidTr="00FA0F03">
              <w:trPr>
                <w:jc w:val="center"/>
              </w:trPr>
              <w:tc>
                <w:tcPr>
                  <w:tcW w:w="750" w:type="dxa"/>
                </w:tcPr>
                <w:p w14:paraId="185799C6" w14:textId="77777777" w:rsidR="00C20898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420" w:type="dxa"/>
                </w:tcPr>
                <w:p w14:paraId="73B31286" w14:textId="1CC9A9AD" w:rsidR="00C20898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Парк транзитный</w:t>
                  </w:r>
                </w:p>
              </w:tc>
              <w:tc>
                <w:tcPr>
                  <w:tcW w:w="2268" w:type="dxa"/>
                </w:tcPr>
                <w:p w14:paraId="37DA9777" w14:textId="77777777" w:rsidR="00C20898" w:rsidRPr="007E13B4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618" w:type="dxa"/>
                </w:tcPr>
                <w:p w14:paraId="57F18293" w14:textId="77777777" w:rsidR="00C20898" w:rsidRPr="007E13B4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C20898" w:rsidRPr="007E13B4" w14:paraId="3BBFBFC5" w14:textId="77777777" w:rsidTr="00FA0F03">
              <w:trPr>
                <w:jc w:val="center"/>
              </w:trPr>
              <w:tc>
                <w:tcPr>
                  <w:tcW w:w="750" w:type="dxa"/>
                </w:tcPr>
                <w:p w14:paraId="336A05F7" w14:textId="462CC241" w:rsidR="00C20898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.....</w:t>
                  </w:r>
                </w:p>
              </w:tc>
              <w:tc>
                <w:tcPr>
                  <w:tcW w:w="4420" w:type="dxa"/>
                </w:tcPr>
                <w:p w14:paraId="0573A6EE" w14:textId="77777777" w:rsidR="00C20898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40D7B5E7" w14:textId="77777777" w:rsidR="00C20898" w:rsidRPr="007E13B4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618" w:type="dxa"/>
                </w:tcPr>
                <w:p w14:paraId="2E6A36A9" w14:textId="77777777" w:rsidR="00C20898" w:rsidRPr="007E13B4" w:rsidRDefault="00C20898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52754E" w:rsidRPr="007E13B4" w14:paraId="3E6664E2" w14:textId="77777777" w:rsidTr="00FA0F03">
              <w:trPr>
                <w:jc w:val="center"/>
              </w:trPr>
              <w:tc>
                <w:tcPr>
                  <w:tcW w:w="750" w:type="dxa"/>
                </w:tcPr>
                <w:p w14:paraId="5EF27BBE" w14:textId="12022A31" w:rsidR="0052754E" w:rsidRPr="007E13B4" w:rsidRDefault="003C3DD0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>р</w:t>
                  </w:r>
                </w:p>
              </w:tc>
              <w:tc>
                <w:tcPr>
                  <w:tcW w:w="4420" w:type="dxa"/>
                </w:tcPr>
                <w:p w14:paraId="1781FEDE" w14:textId="2BA3600A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711B5221" w14:textId="6C2BC8E7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618" w:type="dxa"/>
                </w:tcPr>
                <w:p w14:paraId="402AA0C4" w14:textId="7CB47B43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52754E" w:rsidRPr="007E13B4" w14:paraId="54DADA46" w14:textId="77777777" w:rsidTr="00FA0F03">
              <w:trPr>
                <w:jc w:val="center"/>
              </w:trPr>
              <w:tc>
                <w:tcPr>
                  <w:tcW w:w="5170" w:type="dxa"/>
                  <w:gridSpan w:val="2"/>
                </w:tcPr>
                <w:p w14:paraId="6F5FB911" w14:textId="77777777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  <w:r w:rsidRPr="007E13B4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  <w:t xml:space="preserve"> Всего:</w:t>
                  </w:r>
                </w:p>
              </w:tc>
              <w:tc>
                <w:tcPr>
                  <w:tcW w:w="2268" w:type="dxa"/>
                </w:tcPr>
                <w:p w14:paraId="464BB996" w14:textId="72018D60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2618" w:type="dxa"/>
                </w:tcPr>
                <w:p w14:paraId="621B856F" w14:textId="6BF9CEE6" w:rsidR="0052754E" w:rsidRPr="007E13B4" w:rsidRDefault="0052754E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6AF49F4C" w14:textId="77777777" w:rsidR="0052754E" w:rsidRPr="007E13B4" w:rsidRDefault="0052754E" w:rsidP="0052754E">
            <w:pPr>
              <w:ind w:firstLine="28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629C7355" w14:textId="77777777" w:rsidR="007E13B4" w:rsidRDefault="007E13B4" w:rsidP="00866991">
            <w:pPr>
              <w:autoSpaceDE w:val="0"/>
              <w:autoSpaceDN w:val="0"/>
              <w:adjustRightInd w:val="0"/>
              <w:ind w:left="142" w:right="-285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B46204" w14:textId="77777777" w:rsidR="001F1DB9" w:rsidRPr="007E13B4" w:rsidRDefault="003C3DD0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E13B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Задание 8</w:t>
            </w:r>
          </w:p>
          <w:p w14:paraId="460C169E" w14:textId="24E5D139" w:rsidR="003C3DD0" w:rsidRDefault="007E13B4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3B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Разработать компоновку тележечного участка, имеющего поточную линию по ремонту из 8 позиций. Привести схематичный чертеж участка, выбрать необходимое оборудование, произвести его размещение на схеме. Указать направление перемещения тележек в процессе ремонта.</w:t>
            </w:r>
          </w:p>
          <w:p w14:paraId="05D929B6" w14:textId="3479BF02" w:rsidR="0041010D" w:rsidRDefault="007E13B4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E13B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Для выполнения задания обучающемуся предоставляется нормативная документация по типовому оснащению подразделений железнодорожного транспорта производственным оборудованием.</w:t>
            </w:r>
          </w:p>
          <w:p w14:paraId="217F836D" w14:textId="77777777" w:rsidR="00C510C5" w:rsidRDefault="00C510C5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14:paraId="33E1A0AD" w14:textId="77777777" w:rsidR="00C510C5" w:rsidRPr="00C510C5" w:rsidRDefault="00C510C5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510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Задание 9</w:t>
            </w:r>
          </w:p>
          <w:p w14:paraId="71DDC989" w14:textId="4BD93E08" w:rsidR="00C510C5" w:rsidRDefault="00C510C5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0C5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в виде блок-схемы последовательность проведения текущего ремонта колесных пар грузовых вагонов</w:t>
            </w:r>
          </w:p>
          <w:p w14:paraId="682D9BBC" w14:textId="77777777" w:rsidR="00C510C5" w:rsidRDefault="00C510C5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BC6B8A" w14:textId="77777777" w:rsidR="00C510C5" w:rsidRPr="00C510C5" w:rsidRDefault="00C510C5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510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Задание 10</w:t>
            </w:r>
          </w:p>
          <w:p w14:paraId="690FE5FB" w14:textId="6A63755B" w:rsidR="00685335" w:rsidRPr="007E13B4" w:rsidRDefault="00C510C5" w:rsidP="007E13B4">
            <w:pPr>
              <w:autoSpaceDE w:val="0"/>
              <w:autoSpaceDN w:val="0"/>
              <w:adjustRightInd w:val="0"/>
              <w:ind w:left="142" w:right="141" w:firstLine="14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Привести в виде блок-схемы типовую организационную структуру (схему управления) эксплуатационного вагонного депо.</w:t>
            </w:r>
          </w:p>
          <w:p w14:paraId="2FA5C732" w14:textId="02A82FB3" w:rsidR="00C5192B" w:rsidRPr="001F1DB9" w:rsidRDefault="00C5192B" w:rsidP="00866991">
            <w:pPr>
              <w:tabs>
                <w:tab w:val="right" w:pos="1077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5A1CC208" w14:textId="6CE8E9A9" w:rsidR="002103AC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374ED92" w14:textId="5A4A9A4C" w:rsidR="003A03AF" w:rsidRPr="009E1016" w:rsidRDefault="0052754E" w:rsidP="003A03A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754E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 </w:t>
      </w:r>
      <w:r w:rsidR="003A03AF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Типовые </w:t>
      </w:r>
      <w:r w:rsidR="003A03AF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 на курсовой проект</w:t>
      </w:r>
      <w:r w:rsidR="003A03AF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оценки </w:t>
      </w:r>
      <w:proofErr w:type="spellStart"/>
      <w:r w:rsidR="003A03AF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3A03AF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и </w:t>
      </w:r>
      <w:proofErr w:type="spellStart"/>
      <w:r w:rsidR="003A03AF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="003A03AF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</w:t>
      </w:r>
      <w:r w:rsidR="003A03AF">
        <w:rPr>
          <w:rFonts w:ascii="Times New Roman" w:eastAsia="Times New Roman" w:hAnsi="Times New Roman"/>
          <w:b/>
          <w:bCs/>
          <w:iCs/>
          <w:sz w:val="24"/>
          <w:szCs w:val="24"/>
        </w:rPr>
        <w:t>ых</w:t>
      </w:r>
      <w:r w:rsidR="003A03AF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результат</w:t>
      </w:r>
      <w:r w:rsidR="003A03AF">
        <w:rPr>
          <w:rFonts w:ascii="Times New Roman" w:eastAsia="Times New Roman" w:hAnsi="Times New Roman"/>
          <w:b/>
          <w:bCs/>
          <w:iCs/>
          <w:sz w:val="24"/>
          <w:szCs w:val="24"/>
        </w:rPr>
        <w:t>ов</w:t>
      </w:r>
    </w:p>
    <w:p w14:paraId="47CAE749" w14:textId="77777777" w:rsidR="003A03AF" w:rsidRPr="009E1016" w:rsidRDefault="003A03AF" w:rsidP="003A03AF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9BFBA58" w14:textId="7D4D2D7D" w:rsidR="000757CF" w:rsidRDefault="000757CF" w:rsidP="003A0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типового курсового проекта: «Р</w:t>
      </w:r>
      <w:r w:rsidRPr="000757CF">
        <w:rPr>
          <w:rFonts w:ascii="Times New Roman" w:hAnsi="Times New Roman" w:cs="Times New Roman"/>
          <w:sz w:val="24"/>
          <w:szCs w:val="24"/>
        </w:rPr>
        <w:t xml:space="preserve">азработка проекта нового строительства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757CF">
        <w:rPr>
          <w:rFonts w:ascii="Times New Roman" w:hAnsi="Times New Roman" w:cs="Times New Roman"/>
          <w:sz w:val="24"/>
          <w:szCs w:val="24"/>
        </w:rPr>
        <w:t>реконструкции существующего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757CF">
        <w:rPr>
          <w:rFonts w:ascii="Times New Roman" w:hAnsi="Times New Roman" w:cs="Times New Roman"/>
          <w:sz w:val="24"/>
          <w:szCs w:val="24"/>
        </w:rPr>
        <w:t xml:space="preserve"> вагонного депо </w:t>
      </w:r>
      <w:r>
        <w:rPr>
          <w:rFonts w:ascii="Times New Roman" w:hAnsi="Times New Roman" w:cs="Times New Roman"/>
          <w:sz w:val="24"/>
          <w:szCs w:val="24"/>
        </w:rPr>
        <w:t xml:space="preserve">(ВЧДЭ или ВЧДР) </w:t>
      </w:r>
      <w:r w:rsidRPr="000757CF">
        <w:rPr>
          <w:rFonts w:ascii="Times New Roman" w:hAnsi="Times New Roman" w:cs="Times New Roman"/>
          <w:sz w:val="24"/>
          <w:szCs w:val="24"/>
        </w:rPr>
        <w:t>с применением передовых технологий ремонта (технического обслуживания) вагонов и их узлов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757C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D7D12E" w14:textId="0DF8BCCD" w:rsidR="003A03AF" w:rsidRPr="00C510C5" w:rsidRDefault="003A03AF" w:rsidP="003A03A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10C5">
        <w:rPr>
          <w:rFonts w:ascii="Times New Roman" w:hAnsi="Times New Roman" w:cs="Times New Roman"/>
          <w:sz w:val="24"/>
          <w:szCs w:val="24"/>
        </w:rPr>
        <w:t>Целью курсового проекта является анализ организации производства существующих ремонтных (эксплуатационных) предприятий и разработка проекта нового строительства или реконструкции существующего вагонного депо с применением передовых технологий ремонта (технического обслуживания) вагонов и их узлов и с использованием средств диагностики и высокопроизводительного оборудования для повышения качества ремонта вагонов и их узлов.</w:t>
      </w:r>
    </w:p>
    <w:p w14:paraId="78A0D325" w14:textId="2D357A2B" w:rsidR="003A03AF" w:rsidRDefault="003A03AF" w:rsidP="003A03A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17AEEA" w14:textId="77777777" w:rsidR="003A03AF" w:rsidRPr="0017307B" w:rsidRDefault="003A03AF" w:rsidP="003A03AF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p w14:paraId="62F54E9E" w14:textId="5948A87F" w:rsidR="003A03AF" w:rsidRDefault="003A03AF" w:rsidP="0052754E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529"/>
        <w:gridCol w:w="5234"/>
      </w:tblGrid>
      <w:tr w:rsidR="003A03AF" w:rsidRPr="00D9568D" w14:paraId="6423B43C" w14:textId="77777777" w:rsidTr="0083104D">
        <w:tc>
          <w:tcPr>
            <w:tcW w:w="5637" w:type="dxa"/>
          </w:tcPr>
          <w:p w14:paraId="788AAD99" w14:textId="77777777" w:rsidR="003A03AF" w:rsidRPr="00D9568D" w:rsidRDefault="003A03AF" w:rsidP="00F14E1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9568D"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352" w:type="dxa"/>
          </w:tcPr>
          <w:p w14:paraId="7B32BA58" w14:textId="77777777" w:rsidR="003A03AF" w:rsidRPr="00D9568D" w:rsidRDefault="003A03AF" w:rsidP="00F14E1B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9568D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F14E1B" w:rsidRPr="00D9568D" w14:paraId="5DAA8AA2" w14:textId="77777777" w:rsidTr="0083104D">
        <w:trPr>
          <w:trHeight w:val="2210"/>
        </w:trPr>
        <w:tc>
          <w:tcPr>
            <w:tcW w:w="5637" w:type="dxa"/>
          </w:tcPr>
          <w:p w14:paraId="48C63BC9" w14:textId="0CCAAC5E" w:rsidR="00F14E1B" w:rsidRPr="00D9568D" w:rsidRDefault="00561045" w:rsidP="00F14E1B">
            <w:pPr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>ПК-6.1</w:t>
            </w:r>
            <w:proofErr w:type="gramStart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>: Разрабатывает</w:t>
            </w:r>
            <w:proofErr w:type="gramEnd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  <w:tc>
          <w:tcPr>
            <w:tcW w:w="5352" w:type="dxa"/>
          </w:tcPr>
          <w:p w14:paraId="77F06DA0" w14:textId="72166E78" w:rsidR="00F14E1B" w:rsidRPr="00D9568D" w:rsidRDefault="00F14E1B" w:rsidP="00F14E1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D9568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Обучающийся знает: </w:t>
            </w:r>
            <w:r w:rsidR="00561045" w:rsidRPr="00561045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структуру предприятий вагонного хозяйства; методы эксплуатации и ремонта грузовых вагонов; правила расчета программы производственного участка</w:t>
            </w:r>
          </w:p>
        </w:tc>
      </w:tr>
      <w:tr w:rsidR="00F14E1B" w:rsidRPr="00D9568D" w14:paraId="34772AD4" w14:textId="77777777" w:rsidTr="00F14E1B">
        <w:trPr>
          <w:trHeight w:val="1411"/>
        </w:trPr>
        <w:tc>
          <w:tcPr>
            <w:tcW w:w="10989" w:type="dxa"/>
            <w:gridSpan w:val="2"/>
          </w:tcPr>
          <w:p w14:paraId="1DFE9B21" w14:textId="77777777" w:rsidR="00F14E1B" w:rsidRDefault="00F14E1B" w:rsidP="00F14E1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676AAB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к защите курсового проекта (ВЧДЭ)</w:t>
            </w:r>
          </w:p>
          <w:p w14:paraId="4B920BB1" w14:textId="77777777" w:rsidR="00F14E1B" w:rsidRPr="00E464E8" w:rsidRDefault="00F14E1B" w:rsidP="00F14E1B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464E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E464E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Пояснить порядок организации работ в парке прибытия</w:t>
            </w:r>
          </w:p>
          <w:p w14:paraId="3CD762D0" w14:textId="77777777" w:rsidR="00F14E1B" w:rsidRPr="00E464E8" w:rsidRDefault="00F14E1B" w:rsidP="00F14E1B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464E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E464E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Пояснить последовательность полного опробования автотормозов</w:t>
            </w:r>
          </w:p>
          <w:p w14:paraId="2DF6936A" w14:textId="77777777" w:rsidR="00F14E1B" w:rsidRPr="00E464E8" w:rsidRDefault="00F14E1B" w:rsidP="00F14E1B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464E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E464E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Пояснить последовательность ТО крытого вагона на позициях 2-3-4</w:t>
            </w:r>
          </w:p>
          <w:p w14:paraId="678218C8" w14:textId="77777777" w:rsidR="00F14E1B" w:rsidRPr="00E464E8" w:rsidRDefault="00F14E1B" w:rsidP="00F14E1B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464E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E464E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 xml:space="preserve">Привести типовое оснащение участка ТОР для работ с подъемкой кузова вагона  </w:t>
            </w:r>
          </w:p>
          <w:p w14:paraId="04FD913E" w14:textId="77777777" w:rsidR="00F14E1B" w:rsidRPr="00E464E8" w:rsidRDefault="00F14E1B" w:rsidP="00F14E1B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464E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E464E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последовательность ТО платформы на позициях 5-6</w:t>
            </w:r>
          </w:p>
          <w:p w14:paraId="0EB9B02C" w14:textId="77777777" w:rsidR="00F14E1B" w:rsidRDefault="00F14E1B" w:rsidP="00F14E1B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E464E8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6. Привести формулы для расчета явочного и списочного состава производственных рабочих парков ПТО</w:t>
            </w:r>
          </w:p>
          <w:p w14:paraId="0A2DEE6E" w14:textId="77777777" w:rsidR="00F14E1B" w:rsidRPr="006F39E8" w:rsidRDefault="00F14E1B" w:rsidP="00F14E1B">
            <w:pPr>
              <w:pStyle w:val="a6"/>
              <w:ind w:left="142" w:firstLine="142"/>
              <w:rPr>
                <w:sz w:val="28"/>
                <w:szCs w:val="28"/>
              </w:rPr>
            </w:pPr>
            <w:r w:rsidRPr="006F39E8">
              <w:rPr>
                <w:rFonts w:ascii="Times New Roman" w:hAnsi="Times New Roman" w:cstheme="minorBidi"/>
                <w:bCs/>
                <w:i/>
                <w:iCs/>
                <w:sz w:val="24"/>
                <w:szCs w:val="24"/>
                <w:lang w:eastAsia="ru-RU"/>
              </w:rPr>
              <w:t>Примеры вопросов к защите курсового проекта</w:t>
            </w:r>
            <w:r>
              <w:rPr>
                <w:rFonts w:ascii="Times New Roman" w:hAnsi="Times New Roman" w:cstheme="minorBidi"/>
                <w:bCs/>
                <w:i/>
                <w:iCs/>
                <w:sz w:val="24"/>
                <w:szCs w:val="24"/>
                <w:lang w:eastAsia="ru-RU"/>
              </w:rPr>
              <w:t xml:space="preserve"> (ВЧДР)</w:t>
            </w:r>
          </w:p>
          <w:p w14:paraId="1F209EFF" w14:textId="2EA0D0E1" w:rsidR="00F14E1B" w:rsidRPr="00640A90" w:rsidRDefault="00F14E1B" w:rsidP="00734E04">
            <w:pPr>
              <w:pStyle w:val="a6"/>
              <w:numPr>
                <w:ilvl w:val="0"/>
                <w:numId w:val="5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40A90">
              <w:rPr>
                <w:rFonts w:ascii="Times New Roman" w:hAnsi="Times New Roman"/>
                <w:sz w:val="24"/>
                <w:szCs w:val="24"/>
              </w:rPr>
              <w:t>Привести последовательность выполнения технологических операций на позиции подъемки ВСУ с указанием технологической оснастки</w:t>
            </w:r>
          </w:p>
          <w:p w14:paraId="4180567B" w14:textId="3F376BD0" w:rsidR="00F14E1B" w:rsidRPr="00640A90" w:rsidRDefault="00F14E1B" w:rsidP="00734E04">
            <w:pPr>
              <w:pStyle w:val="a6"/>
              <w:numPr>
                <w:ilvl w:val="0"/>
                <w:numId w:val="5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40A90">
              <w:rPr>
                <w:rFonts w:ascii="Times New Roman" w:hAnsi="Times New Roman"/>
                <w:sz w:val="24"/>
                <w:szCs w:val="24"/>
              </w:rPr>
              <w:t xml:space="preserve">Привести основные формулы для расчета фронта работы участка и явочной численности основных производственных рабочих тележечного участка </w:t>
            </w:r>
          </w:p>
          <w:p w14:paraId="73828F36" w14:textId="77777777" w:rsidR="00F14E1B" w:rsidRPr="006F39E8" w:rsidRDefault="00F14E1B" w:rsidP="00734E04">
            <w:pPr>
              <w:pStyle w:val="a6"/>
              <w:numPr>
                <w:ilvl w:val="0"/>
                <w:numId w:val="5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39E8">
              <w:rPr>
                <w:rFonts w:ascii="Times New Roman" w:hAnsi="Times New Roman"/>
                <w:sz w:val="24"/>
                <w:szCs w:val="24"/>
              </w:rPr>
              <w:t>Привести последовательность выполнения технологических операций при</w:t>
            </w:r>
          </w:p>
          <w:p w14:paraId="72BD0559" w14:textId="77777777" w:rsidR="00F14E1B" w:rsidRPr="006F39E8" w:rsidRDefault="00F14E1B" w:rsidP="00640A90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F39E8">
              <w:rPr>
                <w:rFonts w:ascii="Times New Roman" w:hAnsi="Times New Roman" w:cs="Times New Roman"/>
                <w:sz w:val="24"/>
                <w:szCs w:val="24"/>
              </w:rPr>
              <w:t>демонтаже буксового узла с указанием технологической оснастки</w:t>
            </w:r>
          </w:p>
          <w:p w14:paraId="58831567" w14:textId="77777777" w:rsidR="00F14E1B" w:rsidRPr="006F39E8" w:rsidRDefault="00F14E1B" w:rsidP="00734E04">
            <w:pPr>
              <w:pStyle w:val="a6"/>
              <w:numPr>
                <w:ilvl w:val="0"/>
                <w:numId w:val="5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39E8">
              <w:rPr>
                <w:rFonts w:ascii="Times New Roman" w:hAnsi="Times New Roman"/>
                <w:sz w:val="24"/>
                <w:szCs w:val="24"/>
              </w:rPr>
              <w:lastRenderedPageBreak/>
              <w:t>Привести формулы для расчета параметров производственного процесса ВСУ: ритм и цикл поточной линии</w:t>
            </w:r>
          </w:p>
          <w:p w14:paraId="37D8E3D0" w14:textId="77777777" w:rsidR="00F14E1B" w:rsidRPr="006F39E8" w:rsidRDefault="00F14E1B" w:rsidP="00734E04">
            <w:pPr>
              <w:pStyle w:val="a6"/>
              <w:numPr>
                <w:ilvl w:val="0"/>
                <w:numId w:val="5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39E8">
              <w:rPr>
                <w:rFonts w:ascii="Times New Roman" w:hAnsi="Times New Roman"/>
                <w:sz w:val="24"/>
                <w:szCs w:val="24"/>
              </w:rPr>
              <w:t>Описать последовательность выполнения технологических операций по разборке-ремонту-сборке рамы тележки с указанием технологической оснастки</w:t>
            </w:r>
          </w:p>
          <w:p w14:paraId="16A882C6" w14:textId="77777777" w:rsidR="00F14E1B" w:rsidRPr="006F39E8" w:rsidRDefault="00F14E1B" w:rsidP="00734E04">
            <w:pPr>
              <w:pStyle w:val="a6"/>
              <w:numPr>
                <w:ilvl w:val="0"/>
                <w:numId w:val="5"/>
              </w:numPr>
              <w:tabs>
                <w:tab w:val="left" w:pos="426"/>
              </w:tabs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39E8">
              <w:rPr>
                <w:rFonts w:ascii="Times New Roman" w:hAnsi="Times New Roman"/>
                <w:sz w:val="24"/>
                <w:szCs w:val="24"/>
              </w:rPr>
              <w:t>Привести формулы для определения явочной и списочной численности основных производственных рабочих КРУ</w:t>
            </w:r>
          </w:p>
          <w:p w14:paraId="1C0CDC96" w14:textId="77777777" w:rsidR="00F14E1B" w:rsidRPr="00783B2A" w:rsidRDefault="00F14E1B" w:rsidP="00F14E1B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14E1B" w:rsidRPr="00D9568D" w14:paraId="2721ED8D" w14:textId="77777777" w:rsidTr="0083104D">
        <w:trPr>
          <w:trHeight w:val="419"/>
        </w:trPr>
        <w:tc>
          <w:tcPr>
            <w:tcW w:w="5637" w:type="dxa"/>
            <w:vMerge w:val="restart"/>
          </w:tcPr>
          <w:p w14:paraId="5644FB11" w14:textId="45301EF6" w:rsidR="00F14E1B" w:rsidRPr="00D9568D" w:rsidRDefault="00561045" w:rsidP="00F14E1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ПК-6.1</w:t>
            </w:r>
            <w:proofErr w:type="gramStart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>: Разрабатывает</w:t>
            </w:r>
            <w:proofErr w:type="gramEnd"/>
            <w:r w:rsidRPr="0056104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предложения по внедрению в производственные процессы средств автоматизации и современного технологического оборудования</w:t>
            </w:r>
          </w:p>
        </w:tc>
        <w:tc>
          <w:tcPr>
            <w:tcW w:w="5352" w:type="dxa"/>
          </w:tcPr>
          <w:p w14:paraId="2F609431" w14:textId="567E6906" w:rsidR="00F14E1B" w:rsidRPr="00783B2A" w:rsidRDefault="00F14E1B" w:rsidP="00640A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A0640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Обучающийся умеет:</w:t>
            </w:r>
            <w:r w:rsidRPr="00A0640A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 </w:t>
            </w:r>
            <w:r w:rsidR="00561045" w:rsidRPr="00561045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>определять параметры производственных процессов эксплуатационных предприятий; рассчитывать необходимые для проектирования предприятия параметры и характеристики участков (</w:t>
            </w:r>
            <w:proofErr w:type="gramStart"/>
            <w:r w:rsidR="00561045" w:rsidRPr="00561045">
              <w:rPr>
                <w:rFonts w:ascii="Times New Roman" w:eastAsia="Times New Roman" w:hAnsi="Times New Roman"/>
                <w:kern w:val="24"/>
                <w:sz w:val="24"/>
                <w:szCs w:val="24"/>
              </w:rPr>
              <w:t xml:space="preserve">цехов)   </w:t>
            </w:r>
            <w:proofErr w:type="gramEnd"/>
          </w:p>
        </w:tc>
      </w:tr>
      <w:tr w:rsidR="00F14E1B" w:rsidRPr="00D9568D" w14:paraId="1527F0C1" w14:textId="77777777" w:rsidTr="0083104D">
        <w:trPr>
          <w:trHeight w:val="1308"/>
        </w:trPr>
        <w:tc>
          <w:tcPr>
            <w:tcW w:w="5637" w:type="dxa"/>
            <w:vMerge/>
          </w:tcPr>
          <w:p w14:paraId="64F4AA6F" w14:textId="77777777" w:rsidR="00F14E1B" w:rsidRPr="00D9568D" w:rsidRDefault="00F14E1B" w:rsidP="00F14E1B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352" w:type="dxa"/>
          </w:tcPr>
          <w:p w14:paraId="193B5B3D" w14:textId="15672AAE" w:rsidR="00F14E1B" w:rsidRPr="00783B2A" w:rsidRDefault="00561045" w:rsidP="00640A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610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 навыками составления компоновки участков (цехов) проектируемого предприятия; расчета численности производственного персонала и выбора требуемой квалификации и профессии с учетом требований нормативно-технических и руководящих документов</w:t>
            </w:r>
          </w:p>
        </w:tc>
      </w:tr>
      <w:tr w:rsidR="003A03AF" w:rsidRPr="00033AE0" w14:paraId="3F6DC1D4" w14:textId="77777777" w:rsidTr="00F14E1B">
        <w:trPr>
          <w:trHeight w:val="2828"/>
        </w:trPr>
        <w:tc>
          <w:tcPr>
            <w:tcW w:w="10989" w:type="dxa"/>
            <w:gridSpan w:val="2"/>
          </w:tcPr>
          <w:p w14:paraId="24921984" w14:textId="6A75089D" w:rsidR="00E464E8" w:rsidRPr="00E464E8" w:rsidRDefault="00E464E8" w:rsidP="00F14E1B">
            <w:pPr>
              <w:tabs>
                <w:tab w:val="left" w:pos="993"/>
              </w:tabs>
              <w:ind w:left="284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64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Типовое задание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 курсовой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проект  (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ВЧДР)</w:t>
            </w:r>
          </w:p>
          <w:p w14:paraId="0C9A63FA" w14:textId="5C962995" w:rsidR="00C510C5" w:rsidRPr="0083104D" w:rsidRDefault="0083104D" w:rsidP="00F14E1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3104D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В содержании разделов основной части проекта требуется следующее</w:t>
            </w:r>
          </w:p>
          <w:p w14:paraId="6569126C" w14:textId="56AF8048" w:rsidR="00E464E8" w:rsidRPr="0055285D" w:rsidRDefault="00E464E8" w:rsidP="00F14E1B">
            <w:pPr>
              <w:tabs>
                <w:tab w:val="left" w:pos="426"/>
              </w:tabs>
              <w:ind w:left="142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Привести н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азначение, производственная структура и программа участка</w:t>
            </w:r>
          </w:p>
          <w:p w14:paraId="0AF49BEB" w14:textId="1D656452" w:rsidR="00E464E8" w:rsidRPr="0055285D" w:rsidRDefault="00E464E8" w:rsidP="00F14E1B">
            <w:pPr>
              <w:tabs>
                <w:tab w:val="left" w:pos="426"/>
              </w:tabs>
              <w:ind w:left="142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Выбрать р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ежим работы и 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определить 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фонды рабочего времени</w:t>
            </w:r>
          </w:p>
          <w:p w14:paraId="650E4250" w14:textId="1A286F07" w:rsidR="00E464E8" w:rsidRPr="0055285D" w:rsidRDefault="00E464E8" w:rsidP="00F14E1B">
            <w:pPr>
              <w:tabs>
                <w:tab w:val="left" w:pos="426"/>
              </w:tabs>
              <w:ind w:left="142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Выб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рать и обосновать 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метод ремонта вагонов или узлов на участке</w:t>
            </w:r>
          </w:p>
          <w:p w14:paraId="6F12DCE3" w14:textId="6AA7B998" w:rsidR="00E464E8" w:rsidRPr="0055285D" w:rsidRDefault="00E464E8" w:rsidP="00F14E1B">
            <w:pPr>
              <w:tabs>
                <w:tab w:val="left" w:pos="426"/>
              </w:tabs>
              <w:ind w:left="142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Провести р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асчет параметров производственного процесса</w:t>
            </w:r>
          </w:p>
          <w:p w14:paraId="41B0EAE6" w14:textId="7A081C9A" w:rsidR="00E464E8" w:rsidRPr="0055285D" w:rsidRDefault="00E464E8" w:rsidP="00F14E1B">
            <w:pPr>
              <w:tabs>
                <w:tab w:val="left" w:pos="426"/>
              </w:tabs>
              <w:ind w:left="142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Привести т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ехнологический процесс ремонта вагонов или их узлов на участке</w:t>
            </w:r>
          </w:p>
          <w:p w14:paraId="3B304BC0" w14:textId="2D5577DD" w:rsidR="00E464E8" w:rsidRPr="0055285D" w:rsidRDefault="00E464E8" w:rsidP="00F14E1B">
            <w:pPr>
              <w:tabs>
                <w:tab w:val="left" w:pos="426"/>
              </w:tabs>
              <w:ind w:left="142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6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Выб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рать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основно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технологическо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оборудовани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 цехов, участков, используя нормативные и руководящие документы</w:t>
            </w:r>
          </w:p>
          <w:p w14:paraId="46D6E88E" w14:textId="60A4C68B" w:rsidR="00E464E8" w:rsidRPr="0055285D" w:rsidRDefault="00E464E8" w:rsidP="00F14E1B">
            <w:pPr>
              <w:tabs>
                <w:tab w:val="left" w:pos="426"/>
              </w:tabs>
              <w:ind w:left="142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7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Произвести р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асчет численности основных производственных рабочих</w:t>
            </w:r>
          </w:p>
          <w:p w14:paraId="3DA46754" w14:textId="3735A356" w:rsidR="00E464E8" w:rsidRPr="0055285D" w:rsidRDefault="00E464E8" w:rsidP="00F14E1B">
            <w:pPr>
              <w:tabs>
                <w:tab w:val="left" w:pos="426"/>
              </w:tabs>
              <w:ind w:left="142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8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Произвести р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асчет линейных параметров производственного участка</w:t>
            </w:r>
          </w:p>
          <w:p w14:paraId="067877B9" w14:textId="12D96511" w:rsidR="00E464E8" w:rsidRDefault="00E464E8" w:rsidP="00F14E1B">
            <w:pPr>
              <w:tabs>
                <w:tab w:val="left" w:pos="426"/>
              </w:tabs>
              <w:ind w:left="142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9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ить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линейны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е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параметр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ы</w:t>
            </w:r>
            <w:r w:rsidRPr="0055285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участков и отделений главного производственного корпуса депо</w:t>
            </w:r>
          </w:p>
          <w:p w14:paraId="66982D29" w14:textId="6755D987" w:rsidR="0055285D" w:rsidRDefault="008314CE" w:rsidP="00F14E1B">
            <w:pPr>
              <w:tabs>
                <w:tab w:val="left" w:pos="426"/>
              </w:tabs>
              <w:ind w:left="142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10 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В г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рафическ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част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и выполнить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схем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производственного корпуса ВЧДР, включающ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ую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участки, цеха (общий план); </w:t>
            </w:r>
            <w:r w:rsidR="0083104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выполнить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схемы ВСУ, тележечного и колесно-роликового участков с размещением технологического оборудования по позициям поточных линий.</w:t>
            </w:r>
          </w:p>
          <w:p w14:paraId="6DF97561" w14:textId="77777777" w:rsidR="008314CE" w:rsidRPr="0055285D" w:rsidRDefault="008314CE" w:rsidP="00F14E1B">
            <w:pPr>
              <w:tabs>
                <w:tab w:val="left" w:pos="426"/>
              </w:tabs>
              <w:ind w:left="142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2D1E89D" w14:textId="5124946E" w:rsidR="008314CE" w:rsidRDefault="008314CE" w:rsidP="00F14E1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вариантов исходных данных для выполнения курсового проекта (ВЧДР)</w:t>
            </w:r>
          </w:p>
          <w:tbl>
            <w:tblPr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01"/>
              <w:gridCol w:w="3113"/>
              <w:gridCol w:w="3450"/>
              <w:gridCol w:w="1436"/>
              <w:gridCol w:w="1635"/>
            </w:tblGrid>
            <w:tr w:rsidR="00FA0F03" w:rsidRPr="004B4FD5" w14:paraId="759B7C4C" w14:textId="77777777" w:rsidTr="00FA0F03">
              <w:trPr>
                <w:trHeight w:val="567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D34C6E3" w14:textId="77777777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  <w:p w14:paraId="1CBED0F4" w14:textId="77777777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F62D610" w14:textId="0BA5966C" w:rsidR="008314CE" w:rsidRPr="00FA0F03" w:rsidRDefault="00FA0F03" w:rsidP="00CD32F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Общие данные, используемые для расчетов (для всех вариантов)</w:t>
                  </w:r>
                </w:p>
                <w:p w14:paraId="0D7A11B7" w14:textId="6FD038EC" w:rsidR="00FA0F03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t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см</w:t>
                  </w:r>
                  <w:r w:rsidR="00FA0F03"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=11,0 </w:t>
                  </w:r>
                  <w:proofErr w:type="gramStart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 ;</w:t>
                  </w:r>
                  <w:proofErr w:type="gramEnd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  <w:proofErr w:type="spellStart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яв</w:t>
                  </w:r>
                  <w:proofErr w:type="spellEnd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 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= 2002ч;               </w:t>
                  </w:r>
                </w:p>
                <w:p w14:paraId="6DBB1135" w14:textId="1F064AA3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A0F03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2см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 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  <w:proofErr w:type="gramEnd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год 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= 4004 ч ;  </w:t>
                  </w:r>
                </w:p>
                <w:p w14:paraId="3ADD0EC6" w14:textId="77777777" w:rsidR="00FA0F03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3 </w:t>
                  </w:r>
                  <w:proofErr w:type="gramStart"/>
                  <w:r w:rsidRPr="00FA0F03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см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</w:t>
                  </w:r>
                  <w:proofErr w:type="gramEnd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год 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= 6006 ч;       </w:t>
                  </w:r>
                </w:p>
                <w:p w14:paraId="3C8FFF96" w14:textId="4D8C9D91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A0F03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4</w:t>
                  </w:r>
                  <w:proofErr w:type="gramStart"/>
                  <w:r w:rsidRPr="00FA0F03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см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-</w:t>
                  </w:r>
                  <w:proofErr w:type="gramEnd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F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 xml:space="preserve">год 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= 8008 ч</w:t>
                  </w:r>
                  <w:r w:rsidRPr="00FA0F0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</w:p>
              </w:tc>
              <w:tc>
                <w:tcPr>
                  <w:tcW w:w="3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B4CF588" w14:textId="77777777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Исходные данные</w:t>
                  </w:r>
                </w:p>
                <w:p w14:paraId="52744CA7" w14:textId="77777777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52AD923C" w14:textId="77777777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CFF364" w14:textId="77777777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Дополни-</w:t>
                  </w:r>
                </w:p>
                <w:p w14:paraId="2FB93D3D" w14:textId="77777777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тельные </w:t>
                  </w:r>
                </w:p>
                <w:p w14:paraId="706F14F0" w14:textId="77777777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данные для расчета КРУ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833BD6" w14:textId="7BF02623" w:rsidR="008314CE" w:rsidRPr="00FA0F03" w:rsidRDefault="00FA0F03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ФИО студента</w:t>
                  </w:r>
                </w:p>
              </w:tc>
            </w:tr>
            <w:tr w:rsidR="00FA0F03" w:rsidRPr="00EF1F98" w14:paraId="42DE0CEE" w14:textId="77777777" w:rsidTr="00FA0F03">
              <w:trPr>
                <w:trHeight w:val="567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B9116" w14:textId="77777777" w:rsidR="008314CE" w:rsidRPr="00FA0F03" w:rsidRDefault="008314CE" w:rsidP="00CD32FA">
                  <w:pPr>
                    <w:framePr w:hSpace="180" w:wrap="around" w:vAnchor="text" w:hAnchor="margin" w:x="216" w:y="161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6ED737" w14:textId="77777777" w:rsid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Проектирование ВЧД по ремонту четырехосной цистерны для перевозки нефтепродуктов</w:t>
                  </w:r>
                </w:p>
                <w:p w14:paraId="1B69D23C" w14:textId="39434E3E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(мод. 15-1210-02)       </w:t>
                  </w:r>
                </w:p>
                <w:p w14:paraId="45B30816" w14:textId="661D84A0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071F82" w14:textId="56D73332" w:rsidR="00FA0F03" w:rsidRDefault="00FA0F03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Годовая программ ремонта ВЧДР: </w:t>
                  </w:r>
                  <w:proofErr w:type="spellStart"/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N</w:t>
                  </w:r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год</w:t>
                  </w:r>
                  <w:proofErr w:type="spellEnd"/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= 6500 ваг, </w:t>
                  </w:r>
                </w:p>
                <w:p w14:paraId="004A07FE" w14:textId="18D3E12E" w:rsidR="008314CE" w:rsidRPr="00FA0F03" w:rsidRDefault="00FA0F03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Максимальное время нахождения вагона в ремонте: </w:t>
                  </w:r>
                  <w:proofErr w:type="spellStart"/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пр</w:t>
                  </w:r>
                  <w:proofErr w:type="spellEnd"/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= 7.6 ч,</w:t>
                  </w:r>
                </w:p>
                <w:p w14:paraId="7FA198F3" w14:textId="1372574A" w:rsidR="00FA0F03" w:rsidRDefault="00FA0F03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Количество позиций поточной линии ВСУ: </w:t>
                  </w:r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</w:t>
                  </w:r>
                  <w:proofErr w:type="spellStart"/>
                  <w:proofErr w:type="gramStart"/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пл</w:t>
                  </w:r>
                  <w:proofErr w:type="spellEnd"/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=</w:t>
                  </w:r>
                  <w:proofErr w:type="gramEnd"/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3. </w:t>
                  </w:r>
                </w:p>
                <w:p w14:paraId="33214024" w14:textId="4FB26C73" w:rsidR="008314CE" w:rsidRPr="00FA0F03" w:rsidRDefault="00FA0F03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исло изделий в одной транспортной партии </w:t>
                  </w:r>
                  <w:proofErr w:type="gramStart"/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в</w:t>
                  </w:r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=</w:t>
                  </w:r>
                  <w:proofErr w:type="gramEnd"/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666A5" w14:textId="44CB34BA" w:rsidR="008314CE" w:rsidRDefault="00FA0F03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Доля КП, отправляемых в ВРЗ на КР: </w:t>
                  </w:r>
                  <w:proofErr w:type="spellStart"/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N</w:t>
                  </w:r>
                  <w:r w:rsidR="008314CE"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врз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= 3,8%.</w:t>
                  </w:r>
                </w:p>
                <w:p w14:paraId="42B29983" w14:textId="2CAF0C1C" w:rsidR="00FA0F03" w:rsidRPr="00FA0F03" w:rsidRDefault="00FA0F03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Доля КП, поступивших из ТР</w:t>
                  </w:r>
                </w:p>
                <w:p w14:paraId="42A094FB" w14:textId="3CBE6A3C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N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тр</w:t>
                  </w:r>
                  <w:proofErr w:type="spellEnd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= 8%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03781" w14:textId="74FFEE62" w:rsidR="008314CE" w:rsidRPr="00FA0F03" w:rsidRDefault="00FA0F03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ФИО студента</w:t>
                  </w:r>
                </w:p>
              </w:tc>
            </w:tr>
            <w:tr w:rsidR="00FA0F03" w:rsidRPr="00EF1F98" w14:paraId="1964DB16" w14:textId="77777777" w:rsidTr="00FA0F03">
              <w:trPr>
                <w:trHeight w:val="567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E1B9" w14:textId="58B81D8A" w:rsidR="008314CE" w:rsidRPr="00FA0F03" w:rsidRDefault="008314CE" w:rsidP="00CD32FA">
                  <w:pPr>
                    <w:framePr w:hSpace="180" w:wrap="around" w:vAnchor="text" w:hAnchor="margin" w:x="216" w:y="161"/>
                    <w:numPr>
                      <w:ilvl w:val="0"/>
                      <w:numId w:val="4"/>
                    </w:numPr>
                    <w:spacing w:after="0" w:line="240" w:lineRule="auto"/>
                    <w:ind w:left="0" w:firstLine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2BA5931" w14:textId="77777777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Проектирование ВЧД по ремонту крытых вагонов (мод. 11-280-01)</w:t>
                  </w:r>
                </w:p>
                <w:p w14:paraId="11FC5E42" w14:textId="1575E1BE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A68F724" w14:textId="77777777" w:rsid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N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год</w:t>
                  </w:r>
                  <w:proofErr w:type="spellEnd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= 5800 ваг, </w:t>
                  </w:r>
                </w:p>
                <w:p w14:paraId="19B8B8F6" w14:textId="67DDFAAA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пр</w:t>
                  </w:r>
                  <w:proofErr w:type="spellEnd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= 8 ч,</w:t>
                  </w:r>
                </w:p>
                <w:p w14:paraId="49E63CC0" w14:textId="77777777" w:rsid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n</w:t>
                  </w:r>
                  <w:proofErr w:type="spellStart"/>
                  <w:proofErr w:type="gramStart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пл</w:t>
                  </w:r>
                  <w:proofErr w:type="spellEnd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=</w:t>
                  </w:r>
                  <w:proofErr w:type="gramEnd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3, </w:t>
                  </w:r>
                </w:p>
                <w:p w14:paraId="5E9C6492" w14:textId="20B5684B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в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=</w:t>
                  </w:r>
                  <w:proofErr w:type="gramEnd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 </w:t>
                  </w:r>
                </w:p>
              </w:tc>
              <w:tc>
                <w:tcPr>
                  <w:tcW w:w="14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B1F83" w14:textId="77777777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N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врз</w:t>
                  </w:r>
                  <w:proofErr w:type="spellEnd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= 5,4%, </w:t>
                  </w:r>
                </w:p>
                <w:p w14:paraId="7B84C2B2" w14:textId="77777777" w:rsidR="008314CE" w:rsidRPr="00FA0F03" w:rsidRDefault="008314CE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N</w:t>
                  </w: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  <w:vertAlign w:val="subscript"/>
                    </w:rPr>
                    <w:t>тр</w:t>
                  </w:r>
                  <w:proofErr w:type="spellEnd"/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= 10,8%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E2C43" w14:textId="78B75A10" w:rsidR="008314CE" w:rsidRPr="00FA0F03" w:rsidRDefault="00FA0F03" w:rsidP="00CD32FA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A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ФИО студента</w:t>
                  </w:r>
                </w:p>
              </w:tc>
            </w:tr>
          </w:tbl>
          <w:p w14:paraId="5695B2B2" w14:textId="77777777" w:rsidR="00E464E8" w:rsidRDefault="00E464E8" w:rsidP="00F14E1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</w:p>
          <w:p w14:paraId="0F515D1C" w14:textId="2AD62C5B" w:rsidR="00C510C5" w:rsidRPr="0083104D" w:rsidRDefault="00C510C5" w:rsidP="0083104D">
            <w:pPr>
              <w:rPr>
                <w:sz w:val="28"/>
                <w:szCs w:val="28"/>
              </w:rPr>
            </w:pPr>
          </w:p>
        </w:tc>
      </w:tr>
    </w:tbl>
    <w:p w14:paraId="77D5F284" w14:textId="77777777" w:rsidR="003A03AF" w:rsidRDefault="003A03AF" w:rsidP="0052754E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C4C90F0" w14:textId="63870DC5" w:rsidR="006459F1" w:rsidRPr="006F39E8" w:rsidRDefault="0083104D" w:rsidP="00734E04">
      <w:pPr>
        <w:pStyle w:val="a6"/>
        <w:numPr>
          <w:ilvl w:val="1"/>
          <w:numId w:val="4"/>
        </w:num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lastRenderedPageBreak/>
        <w:t xml:space="preserve"> </w:t>
      </w:r>
      <w:r w:rsidR="005A5D95" w:rsidRPr="006F39E8">
        <w:rPr>
          <w:rFonts w:ascii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6F39E8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6F39E8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6F39E8" w:rsidRPr="006F39E8">
        <w:rPr>
          <w:rFonts w:ascii="Times New Roman" w:hAnsi="Times New Roman"/>
          <w:b/>
          <w:bCs/>
          <w:iCs/>
          <w:sz w:val="24"/>
          <w:szCs w:val="24"/>
        </w:rPr>
        <w:t xml:space="preserve"> (зачету с оценкой)</w:t>
      </w:r>
    </w:p>
    <w:p w14:paraId="2D01CFF2" w14:textId="77777777" w:rsidR="006F39E8" w:rsidRPr="006F39E8" w:rsidRDefault="006F39E8" w:rsidP="006F39E8">
      <w:pPr>
        <w:pStyle w:val="a6"/>
        <w:spacing w:after="0" w:line="240" w:lineRule="auto"/>
        <w:ind w:left="1069"/>
        <w:rPr>
          <w:rFonts w:ascii="Times New Roman" w:hAnsi="Times New Roman"/>
          <w:b/>
          <w:bCs/>
          <w:iCs/>
          <w:sz w:val="24"/>
          <w:szCs w:val="24"/>
        </w:rPr>
      </w:pPr>
    </w:p>
    <w:p w14:paraId="278A880C" w14:textId="28C167C4" w:rsidR="006F39E8" w:rsidRPr="00F14E1B" w:rsidRDefault="006F39E8" w:rsidP="006F39E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 xml:space="preserve">1. </w:t>
      </w:r>
      <w:r w:rsidRPr="00F14E1B">
        <w:rPr>
          <w:rFonts w:ascii="Times New Roman" w:hAnsi="Times New Roman"/>
          <w:sz w:val="24"/>
          <w:szCs w:val="24"/>
        </w:rPr>
        <w:tab/>
        <w:t>Организация проектирования промышленных предприятий.</w:t>
      </w:r>
    </w:p>
    <w:p w14:paraId="0891FE51" w14:textId="0CEC89F8" w:rsidR="006F39E8" w:rsidRPr="00F14E1B" w:rsidRDefault="006F39E8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2. Система проектной документации для строительства - СПДС.</w:t>
      </w:r>
    </w:p>
    <w:p w14:paraId="63D6279D" w14:textId="216335B9" w:rsidR="006F39E8" w:rsidRPr="00F14E1B" w:rsidRDefault="006F39E8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3.Стадии проектирования ВРП.</w:t>
      </w:r>
    </w:p>
    <w:p w14:paraId="29BAA919" w14:textId="2FF4B468" w:rsidR="006F39E8" w:rsidRPr="00F14E1B" w:rsidRDefault="006F39E8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4. Состав, содержание и порядок разработки, согласования и утверждения проектных документов.</w:t>
      </w:r>
    </w:p>
    <w:p w14:paraId="78F5EF9B" w14:textId="3D9E6D8A" w:rsidR="006F39E8" w:rsidRPr="00F14E1B" w:rsidRDefault="006725B2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 xml:space="preserve">5. </w:t>
      </w:r>
      <w:r w:rsidR="006F39E8" w:rsidRPr="00F14E1B">
        <w:rPr>
          <w:rFonts w:ascii="Times New Roman" w:hAnsi="Times New Roman"/>
          <w:sz w:val="24"/>
          <w:szCs w:val="24"/>
        </w:rPr>
        <w:t>Требования по разработке генерального плана.</w:t>
      </w:r>
    </w:p>
    <w:p w14:paraId="00F9BD91" w14:textId="28A95D9B" w:rsidR="006F39E8" w:rsidRPr="00F14E1B" w:rsidRDefault="006725B2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 xml:space="preserve">6. </w:t>
      </w:r>
      <w:r w:rsidR="006F39E8" w:rsidRPr="00F14E1B">
        <w:rPr>
          <w:rFonts w:ascii="Times New Roman" w:hAnsi="Times New Roman"/>
          <w:sz w:val="24"/>
          <w:szCs w:val="24"/>
        </w:rPr>
        <w:t>Технологическая часть проекта, планировка главного корпуса.</w:t>
      </w:r>
    </w:p>
    <w:p w14:paraId="07EA0E2A" w14:textId="3126CB0A" w:rsidR="006F39E8" w:rsidRPr="00F14E1B" w:rsidRDefault="006725B2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 xml:space="preserve">7. </w:t>
      </w:r>
      <w:r w:rsidR="006F39E8" w:rsidRPr="00F14E1B">
        <w:rPr>
          <w:rFonts w:ascii="Times New Roman" w:hAnsi="Times New Roman"/>
          <w:sz w:val="24"/>
          <w:szCs w:val="24"/>
        </w:rPr>
        <w:t>Организация производственного процесса: основные, вспомогательные и обслуживающие процессы.</w:t>
      </w:r>
    </w:p>
    <w:p w14:paraId="392E145C" w14:textId="4F5F79DF" w:rsidR="006F39E8" w:rsidRPr="00F14E1B" w:rsidRDefault="006725B2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 xml:space="preserve">8. </w:t>
      </w:r>
      <w:r w:rsidR="006F39E8" w:rsidRPr="00F14E1B">
        <w:rPr>
          <w:rFonts w:ascii="Times New Roman" w:hAnsi="Times New Roman"/>
          <w:sz w:val="24"/>
          <w:szCs w:val="24"/>
        </w:rPr>
        <w:t xml:space="preserve">Принципы организации производственного процесса. </w:t>
      </w:r>
    </w:p>
    <w:p w14:paraId="37CFEE1E" w14:textId="24014A19" w:rsidR="006F39E8" w:rsidRPr="00F14E1B" w:rsidRDefault="006725B2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 xml:space="preserve">9. </w:t>
      </w:r>
      <w:r w:rsidR="006F39E8" w:rsidRPr="00F14E1B">
        <w:rPr>
          <w:rFonts w:ascii="Times New Roman" w:hAnsi="Times New Roman"/>
          <w:sz w:val="24"/>
          <w:szCs w:val="24"/>
        </w:rPr>
        <w:t>Типы производства и их характеристика.</w:t>
      </w:r>
    </w:p>
    <w:p w14:paraId="3EEECB37" w14:textId="3DCDC843" w:rsidR="006F39E8" w:rsidRPr="00F14E1B" w:rsidRDefault="006725B2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 xml:space="preserve">10. </w:t>
      </w:r>
      <w:r w:rsidR="006F39E8" w:rsidRPr="00F14E1B">
        <w:rPr>
          <w:rFonts w:ascii="Times New Roman" w:hAnsi="Times New Roman"/>
          <w:sz w:val="24"/>
          <w:szCs w:val="24"/>
        </w:rPr>
        <w:t>Производственная структура ВРП.</w:t>
      </w:r>
    </w:p>
    <w:p w14:paraId="69F6E068" w14:textId="59D5620C" w:rsidR="006F39E8" w:rsidRPr="00F14E1B" w:rsidRDefault="006725B2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 xml:space="preserve">11. </w:t>
      </w:r>
      <w:r w:rsidR="006F39E8" w:rsidRPr="00F14E1B">
        <w:rPr>
          <w:rFonts w:ascii="Times New Roman" w:hAnsi="Times New Roman"/>
          <w:sz w:val="24"/>
          <w:szCs w:val="24"/>
        </w:rPr>
        <w:t>Особенности реконструкции вагонных депо: виды подготовки производства.</w:t>
      </w:r>
    </w:p>
    <w:p w14:paraId="4D1197A8" w14:textId="1FE8D7E2" w:rsidR="006F39E8" w:rsidRPr="00F14E1B" w:rsidRDefault="006725B2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 xml:space="preserve">12. </w:t>
      </w:r>
      <w:r w:rsidR="006F39E8" w:rsidRPr="00F14E1B">
        <w:rPr>
          <w:rFonts w:ascii="Times New Roman" w:hAnsi="Times New Roman"/>
          <w:sz w:val="24"/>
          <w:szCs w:val="24"/>
        </w:rPr>
        <w:t>Организация производства на ВРЗ в основных и вспомогательных цехах.</w:t>
      </w:r>
    </w:p>
    <w:p w14:paraId="44808171" w14:textId="44EEB1A0" w:rsidR="006F39E8" w:rsidRPr="00F14E1B" w:rsidRDefault="006725B2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 xml:space="preserve">13. </w:t>
      </w:r>
      <w:r w:rsidR="006F39E8" w:rsidRPr="00F14E1B">
        <w:rPr>
          <w:rFonts w:ascii="Times New Roman" w:hAnsi="Times New Roman"/>
          <w:sz w:val="24"/>
          <w:szCs w:val="24"/>
        </w:rPr>
        <w:t>Организация производства в ВЧД.</w:t>
      </w:r>
    </w:p>
    <w:p w14:paraId="10F2B687" w14:textId="51A3AFE8" w:rsidR="006F39E8" w:rsidRPr="00F14E1B" w:rsidRDefault="006725B2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 xml:space="preserve">14. </w:t>
      </w:r>
      <w:r w:rsidR="006F39E8" w:rsidRPr="00F14E1B">
        <w:rPr>
          <w:rFonts w:ascii="Times New Roman" w:hAnsi="Times New Roman"/>
          <w:sz w:val="24"/>
          <w:szCs w:val="24"/>
        </w:rPr>
        <w:t>Методы ремонта вагонов: стационарный метод организации производственного процесса.</w:t>
      </w:r>
    </w:p>
    <w:p w14:paraId="4A5110CA" w14:textId="50C369E1" w:rsidR="006F39E8" w:rsidRPr="00F14E1B" w:rsidRDefault="006725B2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 xml:space="preserve">15. </w:t>
      </w:r>
      <w:r w:rsidR="006F39E8" w:rsidRPr="00F14E1B">
        <w:rPr>
          <w:rFonts w:ascii="Times New Roman" w:hAnsi="Times New Roman"/>
          <w:sz w:val="24"/>
          <w:szCs w:val="24"/>
        </w:rPr>
        <w:t>Методы ремонта вагонов: поточный метод организации производственного процесса.</w:t>
      </w:r>
    </w:p>
    <w:p w14:paraId="22FDF49E" w14:textId="641F0E0D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16.</w:t>
      </w:r>
      <w:r w:rsidR="006F39E8" w:rsidRPr="00F14E1B">
        <w:rPr>
          <w:rFonts w:ascii="Times New Roman" w:hAnsi="Times New Roman"/>
          <w:sz w:val="24"/>
          <w:szCs w:val="24"/>
        </w:rPr>
        <w:tab/>
        <w:t>Характеристика поточных линий.</w:t>
      </w:r>
    </w:p>
    <w:p w14:paraId="039E2612" w14:textId="2153D404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17.</w:t>
      </w:r>
      <w:r w:rsidR="006F39E8" w:rsidRPr="00F14E1B">
        <w:rPr>
          <w:rFonts w:ascii="Times New Roman" w:hAnsi="Times New Roman"/>
          <w:sz w:val="24"/>
          <w:szCs w:val="24"/>
        </w:rPr>
        <w:tab/>
        <w:t>Особенности организации непрерывных поточных линий.</w:t>
      </w:r>
    </w:p>
    <w:p w14:paraId="65273DC1" w14:textId="254EAD5B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18.</w:t>
      </w:r>
      <w:r w:rsidR="006F39E8" w:rsidRPr="00F14E1B">
        <w:rPr>
          <w:rFonts w:ascii="Times New Roman" w:hAnsi="Times New Roman"/>
          <w:sz w:val="24"/>
          <w:szCs w:val="24"/>
        </w:rPr>
        <w:tab/>
        <w:t>Особенности организации прерывных поточных линий.</w:t>
      </w:r>
    </w:p>
    <w:p w14:paraId="2D78FE50" w14:textId="52625082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19.</w:t>
      </w:r>
      <w:r w:rsidR="006F39E8" w:rsidRPr="00F14E1B">
        <w:rPr>
          <w:rFonts w:ascii="Times New Roman" w:hAnsi="Times New Roman"/>
          <w:sz w:val="24"/>
          <w:szCs w:val="24"/>
        </w:rPr>
        <w:tab/>
        <w:t>Особенности организации автоматизированного поточного производства</w:t>
      </w:r>
    </w:p>
    <w:p w14:paraId="15C11DCE" w14:textId="3570DD13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20.</w:t>
      </w:r>
      <w:r w:rsidR="006F39E8" w:rsidRPr="00F14E1B">
        <w:rPr>
          <w:rFonts w:ascii="Times New Roman" w:hAnsi="Times New Roman"/>
          <w:sz w:val="24"/>
          <w:szCs w:val="24"/>
        </w:rPr>
        <w:tab/>
        <w:t>Теоретические основы проектирования и расчетные параметры поточных линий.</w:t>
      </w:r>
    </w:p>
    <w:p w14:paraId="1D87F0B8" w14:textId="093B1DFE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21.</w:t>
      </w:r>
      <w:r w:rsidR="006F39E8" w:rsidRPr="00F14E1B">
        <w:rPr>
          <w:rFonts w:ascii="Times New Roman" w:hAnsi="Times New Roman"/>
          <w:sz w:val="24"/>
          <w:szCs w:val="24"/>
        </w:rPr>
        <w:tab/>
        <w:t>Технико-экономические показатели проектируемого объекта.</w:t>
      </w:r>
    </w:p>
    <w:p w14:paraId="20355A54" w14:textId="1035D327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22.</w:t>
      </w:r>
      <w:r w:rsidR="006F39E8" w:rsidRPr="00F14E1B">
        <w:rPr>
          <w:rFonts w:ascii="Times New Roman" w:hAnsi="Times New Roman"/>
          <w:sz w:val="24"/>
          <w:szCs w:val="24"/>
        </w:rPr>
        <w:tab/>
        <w:t>Расчет производственной мощности депо, определение программы участков и отделений ВЧД.</w:t>
      </w:r>
    </w:p>
    <w:p w14:paraId="09207ED8" w14:textId="6BFE303A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23.</w:t>
      </w:r>
      <w:r w:rsidR="006F39E8" w:rsidRPr="00F14E1B">
        <w:rPr>
          <w:rFonts w:ascii="Times New Roman" w:hAnsi="Times New Roman"/>
          <w:sz w:val="24"/>
          <w:szCs w:val="24"/>
        </w:rPr>
        <w:tab/>
        <w:t>Расчет параметров вагоносборочного участка ВЧД.</w:t>
      </w:r>
    </w:p>
    <w:p w14:paraId="545473F3" w14:textId="23FF5A10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24.</w:t>
      </w:r>
      <w:r w:rsidR="006F39E8" w:rsidRPr="00F14E1B">
        <w:rPr>
          <w:rFonts w:ascii="Times New Roman" w:hAnsi="Times New Roman"/>
          <w:sz w:val="24"/>
          <w:szCs w:val="24"/>
        </w:rPr>
        <w:tab/>
        <w:t xml:space="preserve">Выбор </w:t>
      </w:r>
      <w:r w:rsidRPr="00F14E1B">
        <w:rPr>
          <w:rFonts w:ascii="Times New Roman" w:hAnsi="Times New Roman"/>
          <w:sz w:val="24"/>
          <w:szCs w:val="24"/>
        </w:rPr>
        <w:t xml:space="preserve">организации работы </w:t>
      </w:r>
      <w:r w:rsidR="006F39E8" w:rsidRPr="00F14E1B">
        <w:rPr>
          <w:rFonts w:ascii="Times New Roman" w:hAnsi="Times New Roman"/>
          <w:sz w:val="24"/>
          <w:szCs w:val="24"/>
        </w:rPr>
        <w:t>вагоносборочного участка и его характеристика ВЧД.</w:t>
      </w:r>
    </w:p>
    <w:p w14:paraId="27025E0E" w14:textId="5ED8E20E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25.</w:t>
      </w:r>
      <w:r w:rsidR="006F39E8" w:rsidRPr="00F14E1B">
        <w:rPr>
          <w:rFonts w:ascii="Times New Roman" w:hAnsi="Times New Roman"/>
          <w:sz w:val="24"/>
          <w:szCs w:val="24"/>
        </w:rPr>
        <w:tab/>
        <w:t>Расчет параметров тележечного участка ВЧД.</w:t>
      </w:r>
    </w:p>
    <w:p w14:paraId="29E8CC7A" w14:textId="2B98CFDC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26.</w:t>
      </w:r>
      <w:r w:rsidR="006F39E8" w:rsidRPr="00F14E1B">
        <w:rPr>
          <w:rFonts w:ascii="Times New Roman" w:hAnsi="Times New Roman"/>
          <w:sz w:val="24"/>
          <w:szCs w:val="24"/>
        </w:rPr>
        <w:tab/>
        <w:t>Расчет параметров колесно-роликового участка ВЧД.</w:t>
      </w:r>
    </w:p>
    <w:p w14:paraId="0E540243" w14:textId="41EADDCF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27.</w:t>
      </w:r>
      <w:r w:rsidR="006F39E8" w:rsidRPr="00F14E1B">
        <w:rPr>
          <w:rFonts w:ascii="Times New Roman" w:hAnsi="Times New Roman"/>
          <w:sz w:val="24"/>
          <w:szCs w:val="24"/>
        </w:rPr>
        <w:tab/>
        <w:t>Расчет параметров ремонтно-комплектовочного участка ВЧД.</w:t>
      </w:r>
    </w:p>
    <w:p w14:paraId="43CD88EF" w14:textId="0691DA58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28.</w:t>
      </w:r>
      <w:r w:rsidR="006F39E8" w:rsidRPr="00F14E1B">
        <w:rPr>
          <w:rFonts w:ascii="Times New Roman" w:hAnsi="Times New Roman"/>
          <w:sz w:val="24"/>
          <w:szCs w:val="24"/>
        </w:rPr>
        <w:tab/>
        <w:t>Разработка технологического процесса ремонта вагонов и узлов (вагоносборочного, тележечного,</w:t>
      </w:r>
      <w:r w:rsidRPr="00F14E1B">
        <w:rPr>
          <w:rFonts w:ascii="Times New Roman" w:hAnsi="Times New Roman"/>
          <w:sz w:val="24"/>
          <w:szCs w:val="24"/>
        </w:rPr>
        <w:t xml:space="preserve"> </w:t>
      </w:r>
      <w:r w:rsidR="006F39E8" w:rsidRPr="00F14E1B">
        <w:rPr>
          <w:rFonts w:ascii="Times New Roman" w:hAnsi="Times New Roman"/>
          <w:sz w:val="24"/>
          <w:szCs w:val="24"/>
        </w:rPr>
        <w:t>колесно-роликового).</w:t>
      </w:r>
    </w:p>
    <w:p w14:paraId="3F0B1D14" w14:textId="46CD522C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29.</w:t>
      </w:r>
      <w:r w:rsidR="006F39E8" w:rsidRPr="00F14E1B">
        <w:rPr>
          <w:rFonts w:ascii="Times New Roman" w:hAnsi="Times New Roman"/>
          <w:sz w:val="24"/>
          <w:szCs w:val="24"/>
        </w:rPr>
        <w:tab/>
        <w:t>Характеристика технологического оборудования для ремонта вагонов и их узлов.</w:t>
      </w:r>
    </w:p>
    <w:p w14:paraId="28676375" w14:textId="5A570FFC" w:rsidR="006F39E8" w:rsidRPr="00F14E1B" w:rsidRDefault="00F14E1B" w:rsidP="00F14E1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>30.</w:t>
      </w:r>
      <w:r w:rsidR="006F39E8" w:rsidRPr="00F14E1B">
        <w:rPr>
          <w:rFonts w:ascii="Times New Roman" w:hAnsi="Times New Roman"/>
          <w:sz w:val="24"/>
          <w:szCs w:val="24"/>
        </w:rPr>
        <w:tab/>
        <w:t>Компоновка производственных участков ВЧД.</w:t>
      </w:r>
    </w:p>
    <w:p w14:paraId="56D2B6EA" w14:textId="590D24D7" w:rsidR="005E5516" w:rsidRPr="00F14E1B" w:rsidRDefault="006F39E8" w:rsidP="006F39E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4E1B">
        <w:rPr>
          <w:rFonts w:ascii="Times New Roman" w:hAnsi="Times New Roman"/>
          <w:sz w:val="24"/>
          <w:szCs w:val="24"/>
        </w:rPr>
        <w:tab/>
      </w: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303AC28D" w14:textId="77777777" w:rsidR="00275FFB" w:rsidRDefault="00275FFB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38F0FD88" w14:textId="55F162B2" w:rsidR="006F39E8" w:rsidRPr="006F39E8" w:rsidRDefault="00F22904" w:rsidP="00E274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="006F39E8" w:rsidRPr="006F39E8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выполнению курсов</w:t>
      </w:r>
      <w:r w:rsidR="006B48BA" w:rsidRPr="00275FFB">
        <w:rPr>
          <w:rFonts w:ascii="Times New Roman" w:eastAsia="Times New Roman" w:hAnsi="Times New Roman" w:cs="Times New Roman"/>
          <w:b/>
          <w:sz w:val="24"/>
          <w:szCs w:val="24"/>
        </w:rPr>
        <w:t>ого</w:t>
      </w:r>
      <w:r w:rsidR="006F39E8" w:rsidRPr="006F39E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B48BA" w:rsidRPr="00275FFB">
        <w:rPr>
          <w:rFonts w:ascii="Times New Roman" w:eastAsia="Times New Roman" w:hAnsi="Times New Roman" w:cs="Times New Roman"/>
          <w:b/>
          <w:sz w:val="24"/>
          <w:szCs w:val="24"/>
        </w:rPr>
        <w:t>проекта</w:t>
      </w:r>
    </w:p>
    <w:p w14:paraId="45FECCAC" w14:textId="59A79314" w:rsidR="006F39E8" w:rsidRPr="006F39E8" w:rsidRDefault="006B48BA" w:rsidP="00275F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5FF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6F39E8" w:rsidRPr="006F39E8">
        <w:rPr>
          <w:rFonts w:ascii="Times New Roman" w:eastAsia="Times New Roman" w:hAnsi="Times New Roman" w:cs="Times New Roman"/>
          <w:b/>
          <w:sz w:val="24"/>
          <w:szCs w:val="24"/>
        </w:rPr>
        <w:t xml:space="preserve">Отлично» </w:t>
      </w:r>
      <w:r w:rsidR="006F39E8" w:rsidRPr="006F39E8">
        <w:rPr>
          <w:rFonts w:ascii="Times New Roman" w:eastAsia="Times New Roman" w:hAnsi="Times New Roman" w:cs="Times New Roman"/>
          <w:bCs/>
          <w:sz w:val="24"/>
          <w:szCs w:val="24"/>
        </w:rPr>
        <w:t>ставится в том случае, если обучаемый</w:t>
      </w:r>
    </w:p>
    <w:p w14:paraId="5AFECA09" w14:textId="2E34B1ED" w:rsidR="006F39E8" w:rsidRPr="006F39E8" w:rsidRDefault="00275FFB" w:rsidP="00275F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F39E8" w:rsidRPr="006F39E8">
        <w:rPr>
          <w:rFonts w:ascii="Times New Roman" w:eastAsia="Times New Roman" w:hAnsi="Times New Roman" w:cs="Times New Roman"/>
          <w:sz w:val="24"/>
          <w:szCs w:val="24"/>
        </w:rPr>
        <w:t xml:space="preserve">а) выполнил </w:t>
      </w:r>
      <w:r>
        <w:rPr>
          <w:rFonts w:ascii="Times New Roman" w:eastAsia="Times New Roman" w:hAnsi="Times New Roman" w:cs="Times New Roman"/>
          <w:sz w:val="24"/>
          <w:szCs w:val="24"/>
        </w:rPr>
        <w:t>курсовой проект</w:t>
      </w:r>
      <w:r w:rsidR="006F39E8" w:rsidRPr="006F39E8">
        <w:rPr>
          <w:rFonts w:ascii="Times New Roman" w:eastAsia="Times New Roman" w:hAnsi="Times New Roman" w:cs="Times New Roman"/>
          <w:sz w:val="24"/>
          <w:szCs w:val="24"/>
        </w:rPr>
        <w:t xml:space="preserve"> в полном объеме;</w:t>
      </w:r>
    </w:p>
    <w:p w14:paraId="7B999627" w14:textId="4C513730" w:rsidR="006F39E8" w:rsidRDefault="006F39E8" w:rsidP="00275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39E8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75F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39E8">
        <w:rPr>
          <w:rFonts w:ascii="Times New Roman" w:eastAsia="Times New Roman" w:hAnsi="Times New Roman" w:cs="Times New Roman"/>
          <w:sz w:val="24"/>
          <w:szCs w:val="24"/>
        </w:rPr>
        <w:t>б) в представленно</w:t>
      </w:r>
      <w:r w:rsidR="00275FFB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6F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5FFB">
        <w:rPr>
          <w:rFonts w:ascii="Times New Roman" w:eastAsia="Times New Roman" w:hAnsi="Times New Roman" w:cs="Times New Roman"/>
          <w:sz w:val="24"/>
          <w:szCs w:val="24"/>
        </w:rPr>
        <w:t>курсовом проекте</w:t>
      </w:r>
      <w:r w:rsidRPr="006F39E8">
        <w:rPr>
          <w:rFonts w:ascii="Times New Roman" w:eastAsia="Times New Roman" w:hAnsi="Times New Roman" w:cs="Times New Roman"/>
          <w:sz w:val="24"/>
          <w:szCs w:val="24"/>
        </w:rPr>
        <w:t xml:space="preserve"> правильно и аккуратно выполнил все записи, т</w:t>
      </w:r>
      <w:r w:rsidR="00275FFB">
        <w:rPr>
          <w:rFonts w:ascii="Times New Roman" w:eastAsia="Times New Roman" w:hAnsi="Times New Roman" w:cs="Times New Roman"/>
          <w:sz w:val="24"/>
          <w:szCs w:val="24"/>
        </w:rPr>
        <w:t>аблицы и рисунки, сделал выводы;</w:t>
      </w:r>
    </w:p>
    <w:p w14:paraId="576156F1" w14:textId="563839C4" w:rsidR="00275FFB" w:rsidRPr="006F39E8" w:rsidRDefault="00275FFB" w:rsidP="00275F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графическая часть выполнена в полном объеме и в соответствии с требованиями ГОСТ.</w:t>
      </w:r>
    </w:p>
    <w:p w14:paraId="4E226308" w14:textId="59F2BC27" w:rsidR="006F39E8" w:rsidRPr="006F39E8" w:rsidRDefault="00275FFB" w:rsidP="00275FF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="006F39E8" w:rsidRPr="006F39E8">
        <w:rPr>
          <w:rFonts w:ascii="Times New Roman" w:eastAsia="Times New Roman" w:hAnsi="Times New Roman" w:cs="Times New Roman"/>
          <w:b/>
          <w:sz w:val="24"/>
          <w:szCs w:val="24"/>
        </w:rPr>
        <w:t>«Хорошо»</w:t>
      </w:r>
      <w:r w:rsidR="006F39E8" w:rsidRPr="006F39E8">
        <w:rPr>
          <w:rFonts w:ascii="Times New Roman" w:eastAsia="Times New Roman" w:hAnsi="Times New Roman" w:cs="Times New Roman"/>
          <w:sz w:val="24"/>
          <w:szCs w:val="24"/>
        </w:rPr>
        <w:t xml:space="preserve"> ставится</w:t>
      </w:r>
      <w:r w:rsidR="006F39E8" w:rsidRPr="006F39E8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том случае, если выполнены требования к оценке «отлично», но:</w:t>
      </w:r>
    </w:p>
    <w:p w14:paraId="183E1655" w14:textId="1F4E1857" w:rsidR="006F39E8" w:rsidRPr="006F39E8" w:rsidRDefault="006F39E8" w:rsidP="00275F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9E8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275FFB">
        <w:rPr>
          <w:rFonts w:ascii="Times New Roman" w:eastAsia="Times New Roman" w:hAnsi="Times New Roman" w:cs="Times New Roman"/>
          <w:sz w:val="24"/>
          <w:szCs w:val="24"/>
        </w:rPr>
        <w:t>проект выполнен</w:t>
      </w:r>
      <w:r w:rsidRPr="006F39E8">
        <w:rPr>
          <w:rFonts w:ascii="Times New Roman" w:eastAsia="Times New Roman" w:hAnsi="Times New Roman" w:cs="Times New Roman"/>
          <w:sz w:val="24"/>
          <w:szCs w:val="24"/>
        </w:rPr>
        <w:t xml:space="preserve"> не в той последовательности, которая рекомендовалась в методических указаниях;</w:t>
      </w:r>
    </w:p>
    <w:p w14:paraId="20EB67FD" w14:textId="77777777" w:rsidR="006F39E8" w:rsidRPr="006F39E8" w:rsidRDefault="006F39E8" w:rsidP="00275FFB">
      <w:pPr>
        <w:widowControl w:val="0"/>
        <w:autoSpaceDE w:val="0"/>
        <w:autoSpaceDN w:val="0"/>
        <w:adjustRightInd w:val="0"/>
        <w:spacing w:after="0" w:line="218" w:lineRule="exact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6F39E8">
        <w:rPr>
          <w:rFonts w:ascii="Times New Roman" w:eastAsia="Times New Roman" w:hAnsi="Times New Roman" w:cs="Times New Roman"/>
          <w:sz w:val="24"/>
          <w:szCs w:val="24"/>
        </w:rPr>
        <w:t>б) или было допущено два-три недочета, или не более одной негрубой ошибки, не влияющей на конечные выводы, и одного недочета.</w:t>
      </w:r>
    </w:p>
    <w:p w14:paraId="020115BA" w14:textId="66A34376" w:rsidR="006F39E8" w:rsidRPr="006F39E8" w:rsidRDefault="006F39E8" w:rsidP="00275F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39E8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«Удовлетворительно»</w:t>
      </w:r>
      <w:r w:rsidRPr="006F39E8">
        <w:rPr>
          <w:rFonts w:ascii="Times New Roman" w:eastAsia="Times New Roman" w:hAnsi="Times New Roman" w:cs="Times New Roman"/>
          <w:sz w:val="24"/>
          <w:szCs w:val="24"/>
        </w:rPr>
        <w:t xml:space="preserve"> ставится</w:t>
      </w:r>
      <w:r w:rsidRPr="006F39E8">
        <w:rPr>
          <w:rFonts w:ascii="Times New Roman" w:eastAsia="Times New Roman" w:hAnsi="Times New Roman" w:cs="Times New Roman"/>
          <w:bCs/>
          <w:sz w:val="24"/>
          <w:szCs w:val="24"/>
        </w:rPr>
        <w:t>, если:</w:t>
      </w:r>
      <w:r w:rsidRPr="006F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5FFB">
        <w:rPr>
          <w:rFonts w:ascii="Times New Roman" w:eastAsia="Times New Roman" w:hAnsi="Times New Roman" w:cs="Times New Roman"/>
          <w:sz w:val="24"/>
          <w:szCs w:val="24"/>
        </w:rPr>
        <w:t>проект</w:t>
      </w:r>
      <w:r w:rsidRPr="006F39E8">
        <w:rPr>
          <w:rFonts w:ascii="Times New Roman" w:eastAsia="Times New Roman" w:hAnsi="Times New Roman" w:cs="Times New Roman"/>
          <w:sz w:val="24"/>
          <w:szCs w:val="24"/>
        </w:rPr>
        <w:t xml:space="preserve"> выполнен не полностью, но объем выполненной части таков, что позволяет получить правильные результаты и выводы, или были допущены следующие ошибки:</w:t>
      </w:r>
    </w:p>
    <w:p w14:paraId="7EAB389D" w14:textId="156BC050" w:rsidR="006F39E8" w:rsidRPr="006F39E8" w:rsidRDefault="006F39E8" w:rsidP="00275F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9E8">
        <w:rPr>
          <w:rFonts w:ascii="Times New Roman" w:eastAsia="Times New Roman" w:hAnsi="Times New Roman" w:cs="Times New Roman"/>
          <w:sz w:val="24"/>
          <w:szCs w:val="24"/>
        </w:rPr>
        <w:t>а) допущен</w:t>
      </w:r>
      <w:r w:rsidR="00275FF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F39E8">
        <w:rPr>
          <w:rFonts w:ascii="Times New Roman" w:eastAsia="Times New Roman" w:hAnsi="Times New Roman" w:cs="Times New Roman"/>
          <w:sz w:val="24"/>
          <w:szCs w:val="24"/>
        </w:rPr>
        <w:t xml:space="preserve"> в общей сложности не более двух негрубых ошибок (в записях, таблицах, рисунках), непринципиального для данной работы характера, но повлиявших на качество выполнения;</w:t>
      </w:r>
    </w:p>
    <w:p w14:paraId="48C7EC21" w14:textId="77777777" w:rsidR="00275FFB" w:rsidRDefault="006F39E8" w:rsidP="00275F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9E8">
        <w:rPr>
          <w:rFonts w:ascii="Times New Roman" w:eastAsia="Times New Roman" w:hAnsi="Times New Roman" w:cs="Times New Roman"/>
          <w:sz w:val="24"/>
          <w:szCs w:val="24"/>
        </w:rPr>
        <w:t xml:space="preserve">б) или </w:t>
      </w:r>
      <w:r w:rsidR="00275FFB">
        <w:rPr>
          <w:rFonts w:ascii="Times New Roman" w:eastAsia="Times New Roman" w:hAnsi="Times New Roman" w:cs="Times New Roman"/>
          <w:sz w:val="24"/>
          <w:szCs w:val="24"/>
        </w:rPr>
        <w:t>проект</w:t>
      </w:r>
      <w:r w:rsidRPr="006F39E8">
        <w:rPr>
          <w:rFonts w:ascii="Times New Roman" w:eastAsia="Times New Roman" w:hAnsi="Times New Roman" w:cs="Times New Roman"/>
          <w:sz w:val="24"/>
          <w:szCs w:val="24"/>
        </w:rPr>
        <w:t xml:space="preserve"> выполнен не полностью, однако объем выполненной части таков, что позволяет получить правильные результаты и выводы по основным, принципиально важным задачам </w:t>
      </w:r>
      <w:r w:rsidR="00275FFB">
        <w:rPr>
          <w:rFonts w:ascii="Times New Roman" w:eastAsia="Times New Roman" w:hAnsi="Times New Roman" w:cs="Times New Roman"/>
          <w:sz w:val="24"/>
          <w:szCs w:val="24"/>
        </w:rPr>
        <w:t>проекта;</w:t>
      </w:r>
    </w:p>
    <w:p w14:paraId="09A7DA26" w14:textId="21982DDD" w:rsidR="006F39E8" w:rsidRPr="006F39E8" w:rsidRDefault="00275FFB" w:rsidP="00275F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допущены ошибки при выполнении графической части проекта (несоответствие масштабу, полученным расчетам размеров), но при условии, что приведены все требуемые чертежи и выбранное оборудование. </w:t>
      </w:r>
    </w:p>
    <w:p w14:paraId="076898A2" w14:textId="10AEEE5E" w:rsidR="006F39E8" w:rsidRPr="006F39E8" w:rsidRDefault="006F39E8" w:rsidP="00275F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39E8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6F39E8">
        <w:rPr>
          <w:rFonts w:ascii="Times New Roman" w:eastAsia="Times New Roman" w:hAnsi="Times New Roman" w:cs="Times New Roman"/>
          <w:sz w:val="24"/>
          <w:szCs w:val="24"/>
        </w:rPr>
        <w:t>ставится</w:t>
      </w:r>
      <w:r w:rsidRPr="006F39E8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том случае, если:</w:t>
      </w:r>
    </w:p>
    <w:p w14:paraId="52B43480" w14:textId="77777777" w:rsidR="006F39E8" w:rsidRPr="006F39E8" w:rsidRDefault="006F39E8" w:rsidP="00275F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39E8">
        <w:rPr>
          <w:rFonts w:ascii="Times New Roman" w:eastAsia="Times New Roman" w:hAnsi="Times New Roman" w:cs="Times New Roman"/>
          <w:sz w:val="24"/>
          <w:szCs w:val="24"/>
        </w:rPr>
        <w:t>а) работа выполнена не полностью, и объем выполненной части работы не позволяет сделать правильных выводов,</w:t>
      </w:r>
    </w:p>
    <w:p w14:paraId="664EEE6F" w14:textId="77777777" w:rsidR="006F39E8" w:rsidRPr="006F39E8" w:rsidRDefault="006F39E8" w:rsidP="00275FF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F39E8">
        <w:rPr>
          <w:rFonts w:ascii="Times New Roman" w:eastAsia="Times New Roman" w:hAnsi="Times New Roman" w:cs="Times New Roman"/>
          <w:sz w:val="24"/>
          <w:szCs w:val="24"/>
        </w:rPr>
        <w:t>б) или в работе обнаружились в совокупности все недостатки, отмеченные в требованиях к оценке «3»</w:t>
      </w:r>
      <w:r w:rsidRPr="006F39E8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C163A8" w14:textId="4B24B65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275FFB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1018ED2A" w14:textId="442661F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274F2286" w14:textId="78771512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1EC4659" w14:textId="4B913E81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4B0BF7A9" w14:textId="77777777" w:rsidR="00275FFB" w:rsidRDefault="00F22904" w:rsidP="00A0640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2EF7653C" w14:textId="77777777" w:rsidR="00275FFB" w:rsidRDefault="00275FFB" w:rsidP="00A0640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5D828136" w14:textId="77777777" w:rsidR="00275FFB" w:rsidRPr="00275FFB" w:rsidRDefault="009E1016" w:rsidP="00275F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0964">
        <w:rPr>
          <w:rFonts w:ascii="Times New Roman" w:hAnsi="Times New Roman" w:cs="Times New Roman"/>
          <w:sz w:val="24"/>
          <w:szCs w:val="24"/>
        </w:rPr>
        <w:t xml:space="preserve"> </w:t>
      </w:r>
      <w:r w:rsidR="00275FFB" w:rsidRPr="00275FFB">
        <w:rPr>
          <w:rFonts w:ascii="Times New Roman" w:hAnsi="Times New Roman" w:cs="Times New Roman"/>
          <w:b/>
          <w:sz w:val="24"/>
          <w:szCs w:val="24"/>
        </w:rPr>
        <w:t xml:space="preserve">Виды ошибок: </w:t>
      </w:r>
    </w:p>
    <w:p w14:paraId="72A3CA7B" w14:textId="77777777" w:rsidR="00275FFB" w:rsidRPr="00275FFB" w:rsidRDefault="00275FFB" w:rsidP="00275F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75FFB">
        <w:rPr>
          <w:rFonts w:ascii="Times New Roman" w:hAnsi="Times New Roman" w:cs="Times New Roman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09BD709" w14:textId="77777777" w:rsidR="00275FFB" w:rsidRPr="00275FFB" w:rsidRDefault="00275FFB" w:rsidP="00275F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75FFB">
        <w:rPr>
          <w:rFonts w:ascii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A0D641F" w14:textId="45951B9B" w:rsidR="009E1016" w:rsidRPr="00FA0964" w:rsidRDefault="00275FFB" w:rsidP="00275F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75FFB">
        <w:rPr>
          <w:rFonts w:ascii="Times New Roman" w:hAnsi="Times New Roman" w:cs="Times New Roman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9E1016" w:rsidRPr="00FA096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D3F8F" w14:textId="77777777" w:rsidR="000A0596" w:rsidRDefault="000A0596" w:rsidP="00EE3C25">
      <w:pPr>
        <w:spacing w:after="0" w:line="240" w:lineRule="auto"/>
      </w:pPr>
      <w:r>
        <w:separator/>
      </w:r>
    </w:p>
  </w:endnote>
  <w:endnote w:type="continuationSeparator" w:id="0">
    <w:p w14:paraId="247454FA" w14:textId="77777777" w:rsidR="000A0596" w:rsidRDefault="000A0596" w:rsidP="00EE3C25">
      <w:pPr>
        <w:spacing w:after="0" w:line="240" w:lineRule="auto"/>
      </w:pPr>
      <w:r>
        <w:continuationSeparator/>
      </w:r>
    </w:p>
  </w:endnote>
  <w:endnote w:type="continuationNotice" w:id="1">
    <w:p w14:paraId="1C014A1F" w14:textId="77777777" w:rsidR="000A0596" w:rsidRDefault="000A05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E66B0" w14:textId="77777777" w:rsidR="000A0596" w:rsidRDefault="000A0596" w:rsidP="00EE3C25">
      <w:pPr>
        <w:spacing w:after="0" w:line="240" w:lineRule="auto"/>
      </w:pPr>
      <w:r>
        <w:separator/>
      </w:r>
    </w:p>
  </w:footnote>
  <w:footnote w:type="continuationSeparator" w:id="0">
    <w:p w14:paraId="215AB7B1" w14:textId="77777777" w:rsidR="000A0596" w:rsidRDefault="000A0596" w:rsidP="00EE3C25">
      <w:pPr>
        <w:spacing w:after="0" w:line="240" w:lineRule="auto"/>
      </w:pPr>
      <w:r>
        <w:continuationSeparator/>
      </w:r>
    </w:p>
  </w:footnote>
  <w:footnote w:type="continuationNotice" w:id="1">
    <w:p w14:paraId="7E519B28" w14:textId="77777777" w:rsidR="000A0596" w:rsidRDefault="000A0596">
      <w:pPr>
        <w:spacing w:after="0" w:line="240" w:lineRule="auto"/>
      </w:pPr>
    </w:p>
  </w:footnote>
  <w:footnote w:id="2">
    <w:p w14:paraId="16E259CF" w14:textId="77777777" w:rsidR="00FA0F03" w:rsidRPr="00A80977" w:rsidRDefault="00FA0F0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85502"/>
    <w:multiLevelType w:val="multilevel"/>
    <w:tmpl w:val="C4EC12DC"/>
    <w:lvl w:ilvl="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66790C4C"/>
    <w:multiLevelType w:val="hybridMultilevel"/>
    <w:tmpl w:val="EFCCF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96862"/>
    <w:multiLevelType w:val="hybridMultilevel"/>
    <w:tmpl w:val="3ED00B3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C6638"/>
    <w:multiLevelType w:val="hybridMultilevel"/>
    <w:tmpl w:val="B91AC90A"/>
    <w:lvl w:ilvl="0" w:tplc="2FCAA7B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50AE8"/>
    <w:rsid w:val="00054A44"/>
    <w:rsid w:val="00055E3E"/>
    <w:rsid w:val="0006034C"/>
    <w:rsid w:val="00063553"/>
    <w:rsid w:val="0006691F"/>
    <w:rsid w:val="00066AE2"/>
    <w:rsid w:val="00070E92"/>
    <w:rsid w:val="000757CF"/>
    <w:rsid w:val="000909AC"/>
    <w:rsid w:val="00091C47"/>
    <w:rsid w:val="0009397A"/>
    <w:rsid w:val="00094DA5"/>
    <w:rsid w:val="00096B6F"/>
    <w:rsid w:val="000A0596"/>
    <w:rsid w:val="000A5D2F"/>
    <w:rsid w:val="000A73E2"/>
    <w:rsid w:val="000B1C71"/>
    <w:rsid w:val="000C0257"/>
    <w:rsid w:val="000D2AF6"/>
    <w:rsid w:val="000D3EA2"/>
    <w:rsid w:val="000D525F"/>
    <w:rsid w:val="000D77E3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0133"/>
    <w:rsid w:val="0015372D"/>
    <w:rsid w:val="00161F49"/>
    <w:rsid w:val="0016249B"/>
    <w:rsid w:val="0016394F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D757B"/>
    <w:rsid w:val="001E037F"/>
    <w:rsid w:val="001E05FD"/>
    <w:rsid w:val="001E23E3"/>
    <w:rsid w:val="001E2809"/>
    <w:rsid w:val="001E2846"/>
    <w:rsid w:val="001E5AB1"/>
    <w:rsid w:val="001E7A5D"/>
    <w:rsid w:val="001E7EA4"/>
    <w:rsid w:val="001F1DB9"/>
    <w:rsid w:val="001F48E4"/>
    <w:rsid w:val="00201959"/>
    <w:rsid w:val="00203464"/>
    <w:rsid w:val="00203EAA"/>
    <w:rsid w:val="002066DB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2503"/>
    <w:rsid w:val="00274C65"/>
    <w:rsid w:val="0027576C"/>
    <w:rsid w:val="00275FFB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F194C"/>
    <w:rsid w:val="00306FC3"/>
    <w:rsid w:val="00307025"/>
    <w:rsid w:val="00307EE5"/>
    <w:rsid w:val="003265C2"/>
    <w:rsid w:val="003411D0"/>
    <w:rsid w:val="0034217B"/>
    <w:rsid w:val="0035020D"/>
    <w:rsid w:val="00353570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03AF"/>
    <w:rsid w:val="003A417D"/>
    <w:rsid w:val="003A540D"/>
    <w:rsid w:val="003A5ED2"/>
    <w:rsid w:val="003B00CE"/>
    <w:rsid w:val="003B110B"/>
    <w:rsid w:val="003B4620"/>
    <w:rsid w:val="003C3DD0"/>
    <w:rsid w:val="003D247F"/>
    <w:rsid w:val="003F79CB"/>
    <w:rsid w:val="003F7D8A"/>
    <w:rsid w:val="00400BCD"/>
    <w:rsid w:val="004044F0"/>
    <w:rsid w:val="00404752"/>
    <w:rsid w:val="0041010D"/>
    <w:rsid w:val="00411921"/>
    <w:rsid w:val="00415A3E"/>
    <w:rsid w:val="00423226"/>
    <w:rsid w:val="004244A7"/>
    <w:rsid w:val="00431961"/>
    <w:rsid w:val="004343CD"/>
    <w:rsid w:val="00434910"/>
    <w:rsid w:val="00436935"/>
    <w:rsid w:val="00440F2B"/>
    <w:rsid w:val="00445513"/>
    <w:rsid w:val="004535FB"/>
    <w:rsid w:val="0045692D"/>
    <w:rsid w:val="004577F0"/>
    <w:rsid w:val="00473BDF"/>
    <w:rsid w:val="0047463C"/>
    <w:rsid w:val="0047599B"/>
    <w:rsid w:val="004765F4"/>
    <w:rsid w:val="004775DA"/>
    <w:rsid w:val="00481535"/>
    <w:rsid w:val="00487108"/>
    <w:rsid w:val="004A2B5D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5B3B"/>
    <w:rsid w:val="00526D78"/>
    <w:rsid w:val="0052754E"/>
    <w:rsid w:val="0053335C"/>
    <w:rsid w:val="00544B2D"/>
    <w:rsid w:val="0055285D"/>
    <w:rsid w:val="00556FA4"/>
    <w:rsid w:val="00560597"/>
    <w:rsid w:val="00561045"/>
    <w:rsid w:val="00565044"/>
    <w:rsid w:val="00566887"/>
    <w:rsid w:val="00567DFC"/>
    <w:rsid w:val="00570DC1"/>
    <w:rsid w:val="00580FBA"/>
    <w:rsid w:val="005901A0"/>
    <w:rsid w:val="00595476"/>
    <w:rsid w:val="00595E13"/>
    <w:rsid w:val="005970E4"/>
    <w:rsid w:val="005A5624"/>
    <w:rsid w:val="005A5D95"/>
    <w:rsid w:val="005B05DC"/>
    <w:rsid w:val="005B2CE6"/>
    <w:rsid w:val="005B2E48"/>
    <w:rsid w:val="005C143D"/>
    <w:rsid w:val="005D0070"/>
    <w:rsid w:val="005D0104"/>
    <w:rsid w:val="005E5516"/>
    <w:rsid w:val="005E6CF1"/>
    <w:rsid w:val="005F17C8"/>
    <w:rsid w:val="005F2A8E"/>
    <w:rsid w:val="005F3AB8"/>
    <w:rsid w:val="005F54D0"/>
    <w:rsid w:val="005F58CA"/>
    <w:rsid w:val="005F7E62"/>
    <w:rsid w:val="0060281C"/>
    <w:rsid w:val="00605416"/>
    <w:rsid w:val="00607FF0"/>
    <w:rsid w:val="00632314"/>
    <w:rsid w:val="00634F7D"/>
    <w:rsid w:val="006378AD"/>
    <w:rsid w:val="00637F31"/>
    <w:rsid w:val="00640A90"/>
    <w:rsid w:val="006457FA"/>
    <w:rsid w:val="006459F1"/>
    <w:rsid w:val="006477A5"/>
    <w:rsid w:val="00651407"/>
    <w:rsid w:val="0065176B"/>
    <w:rsid w:val="00651D03"/>
    <w:rsid w:val="00656EE5"/>
    <w:rsid w:val="00656FA1"/>
    <w:rsid w:val="00660DCB"/>
    <w:rsid w:val="0066249A"/>
    <w:rsid w:val="006651E9"/>
    <w:rsid w:val="00670FAE"/>
    <w:rsid w:val="006725B2"/>
    <w:rsid w:val="00676AAB"/>
    <w:rsid w:val="00685335"/>
    <w:rsid w:val="0069158D"/>
    <w:rsid w:val="00692C49"/>
    <w:rsid w:val="006946C7"/>
    <w:rsid w:val="00694DF2"/>
    <w:rsid w:val="0069718F"/>
    <w:rsid w:val="006A5A94"/>
    <w:rsid w:val="006B10C2"/>
    <w:rsid w:val="006B1336"/>
    <w:rsid w:val="006B2D36"/>
    <w:rsid w:val="006B4197"/>
    <w:rsid w:val="006B48BA"/>
    <w:rsid w:val="006B73D5"/>
    <w:rsid w:val="006B7AAC"/>
    <w:rsid w:val="006D0851"/>
    <w:rsid w:val="006D31B0"/>
    <w:rsid w:val="006E6F3A"/>
    <w:rsid w:val="006E7601"/>
    <w:rsid w:val="006F39E8"/>
    <w:rsid w:val="006F60A2"/>
    <w:rsid w:val="00707255"/>
    <w:rsid w:val="00707A71"/>
    <w:rsid w:val="00715F1D"/>
    <w:rsid w:val="00717AE0"/>
    <w:rsid w:val="007340D3"/>
    <w:rsid w:val="00734914"/>
    <w:rsid w:val="00734E04"/>
    <w:rsid w:val="007419C7"/>
    <w:rsid w:val="00742D94"/>
    <w:rsid w:val="00755ADD"/>
    <w:rsid w:val="00760BD1"/>
    <w:rsid w:val="007670E8"/>
    <w:rsid w:val="007727C9"/>
    <w:rsid w:val="00775E60"/>
    <w:rsid w:val="00775F48"/>
    <w:rsid w:val="0078148A"/>
    <w:rsid w:val="00781780"/>
    <w:rsid w:val="00783B2A"/>
    <w:rsid w:val="00786DE4"/>
    <w:rsid w:val="00796F16"/>
    <w:rsid w:val="007A5DF7"/>
    <w:rsid w:val="007A78EC"/>
    <w:rsid w:val="007A7CAB"/>
    <w:rsid w:val="007B3908"/>
    <w:rsid w:val="007B6D87"/>
    <w:rsid w:val="007C50F6"/>
    <w:rsid w:val="007D006C"/>
    <w:rsid w:val="007D68E0"/>
    <w:rsid w:val="007E13B4"/>
    <w:rsid w:val="007E1A27"/>
    <w:rsid w:val="007F5768"/>
    <w:rsid w:val="007F7B6B"/>
    <w:rsid w:val="0080343E"/>
    <w:rsid w:val="00814C05"/>
    <w:rsid w:val="0081717D"/>
    <w:rsid w:val="008222C4"/>
    <w:rsid w:val="00826B2F"/>
    <w:rsid w:val="0083104D"/>
    <w:rsid w:val="008314CE"/>
    <w:rsid w:val="00833E25"/>
    <w:rsid w:val="00835F14"/>
    <w:rsid w:val="0083657B"/>
    <w:rsid w:val="00841FE5"/>
    <w:rsid w:val="00847A7D"/>
    <w:rsid w:val="00853EC4"/>
    <w:rsid w:val="00854D07"/>
    <w:rsid w:val="00863198"/>
    <w:rsid w:val="00864D21"/>
    <w:rsid w:val="00866991"/>
    <w:rsid w:val="008679AE"/>
    <w:rsid w:val="0087021E"/>
    <w:rsid w:val="00872ED0"/>
    <w:rsid w:val="00875903"/>
    <w:rsid w:val="00882AA1"/>
    <w:rsid w:val="008846CD"/>
    <w:rsid w:val="00896FD5"/>
    <w:rsid w:val="00897CA4"/>
    <w:rsid w:val="008A0342"/>
    <w:rsid w:val="008A06BE"/>
    <w:rsid w:val="008A58D4"/>
    <w:rsid w:val="008B4124"/>
    <w:rsid w:val="008B4342"/>
    <w:rsid w:val="008B57D9"/>
    <w:rsid w:val="008B5D40"/>
    <w:rsid w:val="008B758B"/>
    <w:rsid w:val="008B7961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8E3"/>
    <w:rsid w:val="00930E88"/>
    <w:rsid w:val="0093155C"/>
    <w:rsid w:val="00935E87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2712"/>
    <w:rsid w:val="00992F35"/>
    <w:rsid w:val="00995B55"/>
    <w:rsid w:val="009A0A87"/>
    <w:rsid w:val="009A3139"/>
    <w:rsid w:val="009B0AE0"/>
    <w:rsid w:val="009B4FAE"/>
    <w:rsid w:val="009C0F82"/>
    <w:rsid w:val="009C6031"/>
    <w:rsid w:val="009D06B5"/>
    <w:rsid w:val="009D3683"/>
    <w:rsid w:val="009D3F9A"/>
    <w:rsid w:val="009D42A4"/>
    <w:rsid w:val="009E1016"/>
    <w:rsid w:val="009F2E34"/>
    <w:rsid w:val="00A0467E"/>
    <w:rsid w:val="00A0640A"/>
    <w:rsid w:val="00A16EE7"/>
    <w:rsid w:val="00A20556"/>
    <w:rsid w:val="00A30F9C"/>
    <w:rsid w:val="00A3570A"/>
    <w:rsid w:val="00A37001"/>
    <w:rsid w:val="00A41410"/>
    <w:rsid w:val="00A441EE"/>
    <w:rsid w:val="00A504A2"/>
    <w:rsid w:val="00A52905"/>
    <w:rsid w:val="00A567FC"/>
    <w:rsid w:val="00A57120"/>
    <w:rsid w:val="00A62BC8"/>
    <w:rsid w:val="00A7037B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80F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2804"/>
    <w:rsid w:val="00AF5C2B"/>
    <w:rsid w:val="00B0086E"/>
    <w:rsid w:val="00B03381"/>
    <w:rsid w:val="00B05B24"/>
    <w:rsid w:val="00B069AD"/>
    <w:rsid w:val="00B121E1"/>
    <w:rsid w:val="00B13FBD"/>
    <w:rsid w:val="00B24C1F"/>
    <w:rsid w:val="00B31111"/>
    <w:rsid w:val="00B44727"/>
    <w:rsid w:val="00B65183"/>
    <w:rsid w:val="00B669D5"/>
    <w:rsid w:val="00B67850"/>
    <w:rsid w:val="00B67F1E"/>
    <w:rsid w:val="00B735E8"/>
    <w:rsid w:val="00B75043"/>
    <w:rsid w:val="00B76527"/>
    <w:rsid w:val="00B76696"/>
    <w:rsid w:val="00B80942"/>
    <w:rsid w:val="00B910B1"/>
    <w:rsid w:val="00B91957"/>
    <w:rsid w:val="00B967A3"/>
    <w:rsid w:val="00BA124B"/>
    <w:rsid w:val="00BC0C33"/>
    <w:rsid w:val="00BC3400"/>
    <w:rsid w:val="00BC39C2"/>
    <w:rsid w:val="00BE4AA2"/>
    <w:rsid w:val="00BE767D"/>
    <w:rsid w:val="00BE78CC"/>
    <w:rsid w:val="00BE7E60"/>
    <w:rsid w:val="00BF2027"/>
    <w:rsid w:val="00BF4366"/>
    <w:rsid w:val="00C114D6"/>
    <w:rsid w:val="00C20898"/>
    <w:rsid w:val="00C2278A"/>
    <w:rsid w:val="00C300D8"/>
    <w:rsid w:val="00C33D6D"/>
    <w:rsid w:val="00C4415E"/>
    <w:rsid w:val="00C510C5"/>
    <w:rsid w:val="00C5192B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32FA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7C8C"/>
    <w:rsid w:val="00D27C37"/>
    <w:rsid w:val="00D27EB0"/>
    <w:rsid w:val="00D34FDE"/>
    <w:rsid w:val="00D422C8"/>
    <w:rsid w:val="00D435AD"/>
    <w:rsid w:val="00D53BC3"/>
    <w:rsid w:val="00D54958"/>
    <w:rsid w:val="00D54F2E"/>
    <w:rsid w:val="00D61D30"/>
    <w:rsid w:val="00D625BA"/>
    <w:rsid w:val="00D662E1"/>
    <w:rsid w:val="00D739D8"/>
    <w:rsid w:val="00D90422"/>
    <w:rsid w:val="00D933E7"/>
    <w:rsid w:val="00D9568D"/>
    <w:rsid w:val="00D97CAB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11C4"/>
    <w:rsid w:val="00E12691"/>
    <w:rsid w:val="00E12E0B"/>
    <w:rsid w:val="00E1549A"/>
    <w:rsid w:val="00E16588"/>
    <w:rsid w:val="00E17522"/>
    <w:rsid w:val="00E20530"/>
    <w:rsid w:val="00E22804"/>
    <w:rsid w:val="00E25B3F"/>
    <w:rsid w:val="00E27402"/>
    <w:rsid w:val="00E4199F"/>
    <w:rsid w:val="00E44D78"/>
    <w:rsid w:val="00E464E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628"/>
    <w:rsid w:val="00E75D70"/>
    <w:rsid w:val="00E8024E"/>
    <w:rsid w:val="00E802D4"/>
    <w:rsid w:val="00E873E8"/>
    <w:rsid w:val="00E87C00"/>
    <w:rsid w:val="00E9423C"/>
    <w:rsid w:val="00EA0440"/>
    <w:rsid w:val="00EA146A"/>
    <w:rsid w:val="00EA6C47"/>
    <w:rsid w:val="00EB53E1"/>
    <w:rsid w:val="00EC0A9F"/>
    <w:rsid w:val="00EC2DE1"/>
    <w:rsid w:val="00ED0D40"/>
    <w:rsid w:val="00ED6643"/>
    <w:rsid w:val="00ED7D18"/>
    <w:rsid w:val="00ED7E38"/>
    <w:rsid w:val="00EE3C25"/>
    <w:rsid w:val="00EE567F"/>
    <w:rsid w:val="00EE6895"/>
    <w:rsid w:val="00EE7519"/>
    <w:rsid w:val="00F009AE"/>
    <w:rsid w:val="00F052A9"/>
    <w:rsid w:val="00F14E1B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870B5"/>
    <w:rsid w:val="00F91F0C"/>
    <w:rsid w:val="00F955F2"/>
    <w:rsid w:val="00FA0964"/>
    <w:rsid w:val="00FA0F03"/>
    <w:rsid w:val="00FA17D5"/>
    <w:rsid w:val="00FA6874"/>
    <w:rsid w:val="00FB5710"/>
    <w:rsid w:val="00FB5F0F"/>
    <w:rsid w:val="00FB6084"/>
    <w:rsid w:val="00FD0F65"/>
    <w:rsid w:val="00FD1F22"/>
    <w:rsid w:val="00FD3406"/>
    <w:rsid w:val="00FD35C6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05D276B2-A0F9-44A7-BDDC-88F2D422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1A0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styleId="af6">
    <w:name w:val="Body Text Indent"/>
    <w:basedOn w:val="a"/>
    <w:link w:val="af7"/>
    <w:uiPriority w:val="99"/>
    <w:semiHidden/>
    <w:unhideWhenUsed/>
    <w:rsid w:val="00B75043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B75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061FAB-4972-4301-B01F-3CF72B6B92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3726</Words>
  <Characters>21240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Коркина Светлана Владимировна</cp:lastModifiedBy>
  <cp:revision>2</cp:revision>
  <cp:lastPrinted>2021-02-16T04:52:00Z</cp:lastPrinted>
  <dcterms:created xsi:type="dcterms:W3CDTF">2025-04-02T07:13:00Z</dcterms:created>
  <dcterms:modified xsi:type="dcterms:W3CDTF">2025-04-02T07:13:00Z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